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8" w:rsidRPr="00F07496" w:rsidRDefault="00F44FB8" w:rsidP="00F44FB8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F07496">
        <w:rPr>
          <w:sz w:val="24"/>
          <w:szCs w:val="24"/>
        </w:rPr>
        <w:t>Красноярский край  Балахтинский район</w:t>
      </w:r>
    </w:p>
    <w:p w:rsidR="00F44FB8" w:rsidRPr="00F07496" w:rsidRDefault="00F44FB8" w:rsidP="00F44FB8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F07496">
        <w:rPr>
          <w:sz w:val="24"/>
          <w:szCs w:val="24"/>
        </w:rPr>
        <w:t>Петропавловский сельский Совет депутатов</w:t>
      </w:r>
    </w:p>
    <w:p w:rsidR="00F44FB8" w:rsidRPr="00F07496" w:rsidRDefault="00F44FB8" w:rsidP="00F44FB8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F07496">
        <w:rPr>
          <w:sz w:val="24"/>
          <w:szCs w:val="24"/>
        </w:rPr>
        <w:t>Решение</w:t>
      </w:r>
    </w:p>
    <w:p w:rsidR="00F44FB8" w:rsidRPr="00F07496" w:rsidRDefault="00F44FB8" w:rsidP="00F44FB8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  <w:r w:rsidRPr="00F07496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F44FB8" w:rsidRPr="00F07496" w:rsidRDefault="00F44FB8" w:rsidP="00F44FB8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  <w:r w:rsidRPr="00F07496">
        <w:rPr>
          <w:b w:val="0"/>
          <w:bCs w:val="0"/>
          <w:sz w:val="24"/>
          <w:szCs w:val="24"/>
        </w:rPr>
        <w:t xml:space="preserve">от 25.12.2023 г.                      </w:t>
      </w:r>
      <w:proofErr w:type="gramStart"/>
      <w:r w:rsidRPr="00F07496">
        <w:rPr>
          <w:b w:val="0"/>
          <w:bCs w:val="0"/>
          <w:sz w:val="24"/>
          <w:szCs w:val="24"/>
        </w:rPr>
        <w:t>с</w:t>
      </w:r>
      <w:proofErr w:type="gramEnd"/>
      <w:r w:rsidRPr="00F07496">
        <w:rPr>
          <w:b w:val="0"/>
          <w:bCs w:val="0"/>
          <w:sz w:val="24"/>
          <w:szCs w:val="24"/>
        </w:rPr>
        <w:t>. Петропавловка                      № 3-4 р.</w:t>
      </w:r>
    </w:p>
    <w:p w:rsidR="00F44FB8" w:rsidRPr="00F07496" w:rsidRDefault="00F44FB8" w:rsidP="00F44FB8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</w:p>
    <w:p w:rsidR="00F44FB8" w:rsidRPr="00F07496" w:rsidRDefault="00F44FB8" w:rsidP="00F44FB8">
      <w:pPr>
        <w:rPr>
          <w:rFonts w:ascii="Arial" w:hAnsi="Arial" w:cs="Arial"/>
          <w:b/>
          <w:bCs/>
        </w:rPr>
      </w:pPr>
    </w:p>
    <w:p w:rsidR="00F44FB8" w:rsidRPr="00F07496" w:rsidRDefault="00F44FB8" w:rsidP="00F44FB8">
      <w:pPr>
        <w:rPr>
          <w:rFonts w:ascii="Arial" w:hAnsi="Arial" w:cs="Arial"/>
          <w:b/>
        </w:rPr>
      </w:pPr>
      <w:r w:rsidRPr="00F07496">
        <w:rPr>
          <w:rFonts w:ascii="Arial" w:hAnsi="Arial" w:cs="Arial"/>
          <w:b/>
        </w:rPr>
        <w:t>О   бюджете Петропавловского сельсовета на 2024 год</w:t>
      </w:r>
    </w:p>
    <w:p w:rsidR="00F44FB8" w:rsidRPr="00F07496" w:rsidRDefault="00F44FB8" w:rsidP="00F44FB8">
      <w:pPr>
        <w:rPr>
          <w:rFonts w:ascii="Arial" w:hAnsi="Arial" w:cs="Arial"/>
          <w:b/>
        </w:rPr>
      </w:pPr>
      <w:r w:rsidRPr="00F07496">
        <w:rPr>
          <w:rFonts w:ascii="Arial" w:hAnsi="Arial" w:cs="Arial"/>
          <w:b/>
        </w:rPr>
        <w:t xml:space="preserve"> и плановый период  2025 -2026 годов</w:t>
      </w:r>
    </w:p>
    <w:p w:rsidR="00F44FB8" w:rsidRPr="00F07496" w:rsidRDefault="00F44FB8" w:rsidP="00F44FB8">
      <w:pPr>
        <w:rPr>
          <w:rFonts w:ascii="Arial" w:hAnsi="Arial" w:cs="Arial"/>
          <w:b/>
        </w:rPr>
      </w:pP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Руководствуясь ст. ст. 31, 47 Устава Петропавловского сельсовета Балахтинского района Красноярского края, Петропавловский сельский Совет депутатов,   РЕШИЛ:</w:t>
      </w:r>
    </w:p>
    <w:p w:rsidR="00F44FB8" w:rsidRPr="00F07496" w:rsidRDefault="00F44FB8" w:rsidP="00F44FB8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1. Основные характеристики бюджета Петропавловского сельсовета на 2024 год и плановый период 2025-2026 годов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1.Утвердить основные характеристики бюджета Петропавловского сельсовета (далее местный бюджет) на 2024 год: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1) прогнозируемый общий объем доходов местного бюджета в сумме 13189950,00  рублей; 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2) общий объем расходов местного бюджета в сумме 13189950,00 рублей;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3) дефицит  местного бюджета в сумме 0,00 рублей;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4) источники внутреннего финансирования дефицита местного бюджета в сумме 0,00 рублей согласно приложению 1 к настоящему Решению.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2.Утвердить основные характеристики местного бюджета на 2025 и на 2026 год: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1) прогнозируемый общий объем доходов местного бюджета на 2025 год в сумме        12752460,00 рублей и  на 2026 год в сумме 12619140,00 рублей;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2)  общий объем расходов местного бюджета на 2025 год в сумме 12752460,00 рублей, в том числе условно утвержденные расходы в сумме 315275,00 рублей, и на 2026 год в сумме    12619140,00 рублей, в том числе условно утвержденные расходы в сумме 630832,00  рублей;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3)дефицит бюджета на 2025 год в сумме 0,00 рублей и на 2026 год в сумме 0,00 рублей;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4) источники внутреннего финансирования дефицита бюджета на 2025 год в сумме 0,00 рублей и на 2026 год в сумме 0,00 рублей согласно приложению 1 к настоящему Решению.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  <w:b/>
        </w:rPr>
      </w:pPr>
    </w:p>
    <w:p w:rsidR="00F44FB8" w:rsidRPr="00F07496" w:rsidRDefault="00F44FB8" w:rsidP="00F44FB8">
      <w:pPr>
        <w:jc w:val="both"/>
        <w:rPr>
          <w:rFonts w:ascii="Arial" w:hAnsi="Arial" w:cs="Arial"/>
          <w:b/>
        </w:rPr>
      </w:pPr>
    </w:p>
    <w:p w:rsidR="00F44FB8" w:rsidRPr="00F07496" w:rsidRDefault="00F44FB8" w:rsidP="00F44FB8">
      <w:pPr>
        <w:ind w:firstLine="570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2. Доходы местного бюджета на 2024 год и плановый период 2025-2026 годов</w:t>
      </w:r>
    </w:p>
    <w:p w:rsidR="00F44FB8" w:rsidRPr="00F07496" w:rsidRDefault="00F44FB8" w:rsidP="00F44FB8">
      <w:pPr>
        <w:ind w:firstLine="570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Утвердить  доходы  местного бюджета на  2024 год и плановый период 2025- 2026 годов согласно приложению 2 к настоящему Решению.</w:t>
      </w:r>
    </w:p>
    <w:p w:rsidR="00F44FB8" w:rsidRPr="00F07496" w:rsidRDefault="00F44FB8" w:rsidP="00F44FB8">
      <w:pPr>
        <w:ind w:firstLine="570"/>
        <w:jc w:val="both"/>
        <w:rPr>
          <w:rFonts w:ascii="Arial" w:hAnsi="Arial" w:cs="Arial"/>
        </w:rPr>
      </w:pP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 xml:space="preserve">      Статья 3. Распределение на 2024 год и плановый период 2025-2026 годов расходов местного бюджета по бюджетной классификации Российской Федерации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Утвердить  в пределах общего объема расходов местного бюджета, установленного статьей 1 настоящего Решения: 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1) распределение бюджетных ассигнований по разделам и подразделам бюджетной классификации расходов  бюджетов Российской Федерации на 2024 год и плановый период 2025 -2026 годов согласно приложению 3 к настоящему Решению;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2)  ведомственную структуру расходов местного бюджета на 2024 год и плановый период 2025-2026 годов согласно приложению 4 к настоящему Решению;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3)  распределение бюджетных ассигнований по целевым статьям (муниципальным программам Петропавловского сельсовета и </w:t>
      </w:r>
      <w:proofErr w:type="spellStart"/>
      <w:r w:rsidRPr="00F07496">
        <w:rPr>
          <w:rFonts w:ascii="Arial" w:hAnsi="Arial" w:cs="Arial"/>
        </w:rPr>
        <w:t>непрограммным</w:t>
      </w:r>
      <w:proofErr w:type="spellEnd"/>
      <w:r w:rsidRPr="00F07496">
        <w:rPr>
          <w:rFonts w:ascii="Arial" w:hAnsi="Arial" w:cs="Arial"/>
        </w:rPr>
        <w:t xml:space="preserve"> направлениям </w:t>
      </w:r>
      <w:r w:rsidRPr="00F07496">
        <w:rPr>
          <w:rFonts w:ascii="Arial" w:hAnsi="Arial" w:cs="Arial"/>
        </w:rPr>
        <w:lastRenderedPageBreak/>
        <w:t>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 согласно приложению 5 к настоящему Решению.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  <w:b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4. Публичные нормативные обязательства Петропавловского сельсовета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Утвердить общий объем средств местного бюджета на исполнение публичных нормативных обязательств Петропавловского сельсовета на 2024 год и плановый период 2025-2026 годов в сумме 24000,00 рублей ежегодно.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 xml:space="preserve">                        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 xml:space="preserve">            Статья 5. Изменение показателей сводной бюджетной росписи местного бюджета в 2024 году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1.Установить, что глава Петропавловского сельсовета вправе в ходе исполнения настоящего Решения вносить изменения в сводную бюджетную роспись местного бюджета на 2024 год и плановый период 2025-2026 годов без внесения изменений в настоящее Решение: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proofErr w:type="gramStart"/>
      <w:r w:rsidRPr="00F07496">
        <w:rPr>
          <w:rFonts w:ascii="Arial" w:hAnsi="Arial" w:cs="Arial"/>
        </w:rPr>
        <w:t>1) на сумму доходов, дополнительно полученных от платных услуг, оказываемых  казенными учреждениями Петропавловского сельсовета, 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казенными учреждениями</w:t>
      </w:r>
      <w:proofErr w:type="gramEnd"/>
      <w:r w:rsidRPr="00F07496">
        <w:rPr>
          <w:rFonts w:ascii="Arial" w:hAnsi="Arial" w:cs="Arial"/>
        </w:rPr>
        <w:t>, сверх утвержденных настоящим Решением и (или) бюджетной сметой бюджетных ассигнований на обеспечение деятельности  казенных учреждений Петропавловского сельсовета и  направленных на финансирование расходов данных  учреждений в соответствии с бюджетной сметой;</w:t>
      </w:r>
    </w:p>
    <w:p w:rsidR="00F44FB8" w:rsidRPr="00F07496" w:rsidRDefault="00F44FB8" w:rsidP="00F44FB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07496">
        <w:rPr>
          <w:sz w:val="24"/>
          <w:szCs w:val="24"/>
        </w:rPr>
        <w:t xml:space="preserve">2)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</w:t>
      </w:r>
      <w:r w:rsidRPr="00F07496">
        <w:rPr>
          <w:sz w:val="24"/>
          <w:szCs w:val="24"/>
        </w:rPr>
        <w:br/>
        <w:t>в муниципальной собственности и переданного в оперативное управление местным казенным учреждениям), осуществляемой местными казенными учреждениями</w:t>
      </w:r>
      <w:proofErr w:type="gramEnd"/>
      <w:r w:rsidRPr="00F07496">
        <w:rPr>
          <w:sz w:val="24"/>
          <w:szCs w:val="24"/>
        </w:rPr>
        <w:t>, по состоянию на 1 января 2024 года, которые направляются на обеспечение деятельности данных учреждений в соответствии с бюджетной сметой;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3) в случаях образования, переименования, реорганизации, ликвидации органов местного самоуправления Петропавловского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4) в случаях переименования, реорганизации, ликвидации, создания муниципальных учреждений Петропавловского сельсовета, перераспределения объема оказываемых муниципальных услуг, выполняемых работ и (или) 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proofErr w:type="gramStart"/>
      <w:r w:rsidRPr="00F07496">
        <w:rPr>
          <w:rFonts w:ascii="Arial" w:hAnsi="Arial" w:cs="Arial"/>
        </w:rPr>
        <w:t xml:space="preserve">5) в случае перераспределения бюджетных ассигнований в пределах общего объема расходов, предусмотренных бюджетному или автономному учреждению Петропавловского сельсовета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</w:t>
      </w:r>
      <w:r w:rsidRPr="00F07496">
        <w:rPr>
          <w:rFonts w:ascii="Arial" w:hAnsi="Arial" w:cs="Arial"/>
        </w:rPr>
        <w:lastRenderedPageBreak/>
        <w:t>муниципальной собственности Петропавловского сельсовета и приобретение объектов недвижимого имущества в</w:t>
      </w:r>
      <w:proofErr w:type="gramEnd"/>
      <w:r w:rsidRPr="00F07496">
        <w:rPr>
          <w:rFonts w:ascii="Arial" w:hAnsi="Arial" w:cs="Arial"/>
        </w:rPr>
        <w:t xml:space="preserve"> муниципальную собственность Петропавловского сельсовета;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6) в случаях изменения размеров субсидий, предусмотренных бюджетным или автономным учреждениям Петропавловского сельсовета на финансовое обеспечение выполнения муниципального задания;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бюджетным или автономным учреждениям Петропавловского сельсовета в виде субсидий на цели, не связанные с финансовым обеспечением выполнения муниципального задания;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8) в случае сокращения (возврата при отсутствии потребности) суммы средств межбюджетных трансфертов из федерального, краевого и районного бюджета;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9) в пределах общего объема средств, предусмотренных настоящим Решением для финансирования мероприятий в рамках одной муниципальной программы Петропавловского сельсовета, после внесения изменений в указанную программу в установленном порядке;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10) на сумму неиспользованных по состоянию на 1 января 2024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2024 году </w:t>
      </w:r>
      <w:proofErr w:type="gramStart"/>
      <w:r w:rsidRPr="00F07496">
        <w:rPr>
          <w:rFonts w:ascii="Arial" w:hAnsi="Arial" w:cs="Arial"/>
        </w:rPr>
        <w:t>на те</w:t>
      </w:r>
      <w:proofErr w:type="gramEnd"/>
      <w:r w:rsidRPr="00F07496">
        <w:rPr>
          <w:rFonts w:ascii="Arial" w:hAnsi="Arial" w:cs="Arial"/>
        </w:rPr>
        <w:t xml:space="preserve"> же цели;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11) в случае заключения Петропавловским сельсоветом с администрацией Балахтинского района соглашений о передаче осуществления части полномочий в пределах объема средств, предусмотренных настоящим Решением на выполнение указанных полномочий.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12)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6. Индексация размеров денежного вознаграждения лиц, замещающих выборные должности, и должностных окладов муниципальных служащих</w:t>
      </w:r>
    </w:p>
    <w:p w:rsidR="00F44FB8" w:rsidRPr="00F07496" w:rsidRDefault="00F44FB8" w:rsidP="00F44FB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07496">
        <w:rPr>
          <w:sz w:val="24"/>
          <w:szCs w:val="24"/>
        </w:rPr>
        <w:t>Размеры денежного вознаграждения лиц, замещающих выборные должности, размеры должностных окладов по должностям муниципальной службы муниципальных служащих, увеличиваются (индексируются)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  <w:iCs/>
        </w:rPr>
        <w:t>Статья 7. Индексация заработной платы работников муниципальных учреждений</w:t>
      </w:r>
    </w:p>
    <w:p w:rsidR="00F44FB8" w:rsidRPr="00F07496" w:rsidRDefault="00F44FB8" w:rsidP="00F44FB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07496">
        <w:rPr>
          <w:sz w:val="24"/>
          <w:szCs w:val="24"/>
        </w:rPr>
        <w:t>Заработная плата работников муниципальных учреждений увеличивается (индексируется)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44FB8" w:rsidRPr="00F07496" w:rsidRDefault="00F44FB8" w:rsidP="00F44FB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  <w:iCs/>
        </w:rPr>
        <w:t>Статья 8. Особенности использования средств, получаемых казенными учреждениями Петропавловского сельсовета в 2024 году</w:t>
      </w:r>
    </w:p>
    <w:p w:rsidR="00F44FB8" w:rsidRPr="00F07496" w:rsidRDefault="00F44FB8" w:rsidP="00F44FB8">
      <w:pPr>
        <w:pStyle w:val="ConsPlusNormal"/>
        <w:ind w:firstLine="709"/>
        <w:jc w:val="both"/>
        <w:rPr>
          <w:sz w:val="24"/>
          <w:szCs w:val="24"/>
        </w:rPr>
      </w:pPr>
      <w:r w:rsidRPr="00F07496">
        <w:rPr>
          <w:sz w:val="24"/>
          <w:szCs w:val="24"/>
        </w:rPr>
        <w:t>1. </w:t>
      </w:r>
      <w:proofErr w:type="gramStart"/>
      <w:r w:rsidRPr="00F07496">
        <w:rPr>
          <w:sz w:val="24"/>
          <w:szCs w:val="24"/>
        </w:rPr>
        <w:t>Доходы от сдачи в аренду имущества, находящегося в муниципальной собственности и переданного в оперативное управление казенным учреждениям Петропавловского сельсовета,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 Петропавловского сельсовета (далее по тексту статьи - доходы от</w:t>
      </w:r>
      <w:proofErr w:type="gramEnd"/>
      <w:r w:rsidRPr="00F07496">
        <w:rPr>
          <w:sz w:val="24"/>
          <w:szCs w:val="24"/>
        </w:rPr>
        <w:t xml:space="preserve"> сдачи в аренду имущества и от приносящей доход деятельности), направляются в пределах сумм, фактически поступивших в доход местного бюджета и отраженных на лицевых </w:t>
      </w:r>
      <w:r w:rsidRPr="00F07496">
        <w:rPr>
          <w:sz w:val="24"/>
          <w:szCs w:val="24"/>
        </w:rPr>
        <w:lastRenderedPageBreak/>
        <w:t>счетах казенных учреждений Петропавловского сельсовета, на обеспечение их деятельности в соответствии с бюджетной сметой.</w:t>
      </w:r>
    </w:p>
    <w:p w:rsidR="00F44FB8" w:rsidRPr="00F07496" w:rsidRDefault="00F44FB8" w:rsidP="00F44FB8">
      <w:pPr>
        <w:pStyle w:val="ConsPlusNormal"/>
        <w:ind w:firstLine="709"/>
        <w:jc w:val="both"/>
        <w:rPr>
          <w:sz w:val="24"/>
          <w:szCs w:val="24"/>
        </w:rPr>
      </w:pPr>
      <w:r w:rsidRPr="00F07496">
        <w:rPr>
          <w:sz w:val="24"/>
          <w:szCs w:val="24"/>
        </w:rPr>
        <w:t>2. 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F44FB8" w:rsidRPr="00F07496" w:rsidRDefault="00F44FB8" w:rsidP="00F44FB8">
      <w:pPr>
        <w:pStyle w:val="ConsPlusNormal"/>
        <w:ind w:firstLine="709"/>
        <w:jc w:val="both"/>
        <w:rPr>
          <w:sz w:val="24"/>
          <w:szCs w:val="24"/>
        </w:rPr>
      </w:pPr>
      <w:r w:rsidRPr="00F07496">
        <w:rPr>
          <w:sz w:val="24"/>
          <w:szCs w:val="24"/>
        </w:rPr>
        <w:t xml:space="preserve">3. В целях использования доходов от сдачи в аренду имущества </w:t>
      </w:r>
      <w:r w:rsidRPr="00F07496">
        <w:rPr>
          <w:sz w:val="24"/>
          <w:szCs w:val="24"/>
        </w:rPr>
        <w:br/>
        <w:t xml:space="preserve">и от приносящей доход деятельности казенные учреждения Петропавловского сельсовета ежемесячно до 22-го числа месяца, предшествующего </w:t>
      </w:r>
      <w:proofErr w:type="gramStart"/>
      <w:r w:rsidRPr="00F07496">
        <w:rPr>
          <w:sz w:val="24"/>
          <w:szCs w:val="24"/>
        </w:rPr>
        <w:t>планируемому</w:t>
      </w:r>
      <w:proofErr w:type="gramEnd"/>
      <w:r w:rsidRPr="00F07496">
        <w:rPr>
          <w:sz w:val="24"/>
          <w:szCs w:val="24"/>
        </w:rPr>
        <w:t>, направляют информацию главным распорядителям средств местного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F44FB8" w:rsidRPr="00F07496" w:rsidRDefault="00F44FB8" w:rsidP="00F44FB8">
      <w:pPr>
        <w:pStyle w:val="ConsPlusNormal"/>
        <w:ind w:firstLine="709"/>
        <w:jc w:val="both"/>
        <w:rPr>
          <w:sz w:val="24"/>
          <w:szCs w:val="24"/>
        </w:rPr>
      </w:pPr>
      <w:r w:rsidRPr="00F07496">
        <w:rPr>
          <w:sz w:val="24"/>
          <w:szCs w:val="24"/>
        </w:rPr>
        <w:t xml:space="preserve">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</w:r>
      <w:proofErr w:type="gramStart"/>
      <w:r w:rsidRPr="00F07496">
        <w:rPr>
          <w:sz w:val="24"/>
          <w:szCs w:val="24"/>
        </w:rPr>
        <w:t>планируемому</w:t>
      </w:r>
      <w:proofErr w:type="gramEnd"/>
      <w:r w:rsidRPr="00F07496">
        <w:rPr>
          <w:sz w:val="24"/>
          <w:szCs w:val="24"/>
        </w:rPr>
        <w:t>, формируют заявки на финансирование на очередной месяц с указанием даты предполагаемого финансирования.</w:t>
      </w:r>
    </w:p>
    <w:p w:rsidR="00F44FB8" w:rsidRPr="00F07496" w:rsidRDefault="00F44FB8" w:rsidP="00F44FB8">
      <w:pPr>
        <w:pStyle w:val="ConsPlusNormal"/>
        <w:ind w:firstLine="709"/>
        <w:jc w:val="both"/>
        <w:rPr>
          <w:sz w:val="24"/>
          <w:szCs w:val="24"/>
        </w:rPr>
      </w:pPr>
      <w:r w:rsidRPr="00F07496">
        <w:rPr>
          <w:sz w:val="24"/>
          <w:szCs w:val="24"/>
        </w:rPr>
        <w:t>Зачисление денежных средств осуществляется на лицевые счета соответствующих казенных учреждений Петропавловского сельсовета,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  <w:b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9. Особенности исполнения местного бюджета в 2024 году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1. </w:t>
      </w:r>
      <w:proofErr w:type="gramStart"/>
      <w:r w:rsidRPr="00F07496">
        <w:rPr>
          <w:rFonts w:ascii="Arial" w:hAnsi="Arial" w:cs="Arial"/>
        </w:rPr>
        <w:t xml:space="preserve">Установить, что не использованные по состоянию на 1 января 2024 года остатки межбюджетных трансфертов, предоставленные местному бюджету за счет средств районного и (или) краевого бюджета в форме субвенций, субсидий и иных межбюджетных трансфертов, имеющих целевое назначение, подлежат возврату в районный и (или) краевой бюджет в течение первых 10 рабочих дней 2024 года. </w:t>
      </w:r>
      <w:proofErr w:type="gramEnd"/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2. </w:t>
      </w:r>
      <w:proofErr w:type="gramStart"/>
      <w:r w:rsidRPr="00F07496">
        <w:rPr>
          <w:rFonts w:ascii="Arial" w:hAnsi="Arial" w:cs="Arial"/>
        </w:rPr>
        <w:t>Остатки средств местного бюджета на 1 января 2024 года в полном объеме, за исключением неиспользованных остатков межбюджетных трансфертов, полученных из районного и (или)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2024 году.</w:t>
      </w:r>
      <w:proofErr w:type="gramEnd"/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3. Установить, что погашение кредиторской задолженности, сложившейся по принятым в предыдущие годы, фактически произведенным, но неоплаченным по состоянию на 1 января 2024 года обязательствам, производится главными распорядителями средств местного </w:t>
      </w:r>
      <w:proofErr w:type="gramStart"/>
      <w:r w:rsidRPr="00F07496">
        <w:rPr>
          <w:rFonts w:ascii="Arial" w:hAnsi="Arial" w:cs="Arial"/>
        </w:rPr>
        <w:t>бюджета</w:t>
      </w:r>
      <w:proofErr w:type="gramEnd"/>
      <w:r w:rsidRPr="00F07496">
        <w:rPr>
          <w:rFonts w:ascii="Arial" w:hAnsi="Arial" w:cs="Arial"/>
        </w:rPr>
        <w:t xml:space="preserve"> за счет утвержденных им бюджетных ассигнований на 2024 год.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</w:t>
      </w:r>
      <w:r w:rsidRPr="00F07496">
        <w:rPr>
          <w:rFonts w:ascii="Arial" w:hAnsi="Arial" w:cs="Arial"/>
          <w:b/>
        </w:rPr>
        <w:t>Статья 10. Иные межбюджетные трансферты на осуществление части полномочий по решению вопросов местного значения в соответствии с заключенными соглашениями бюджету муниципального района</w:t>
      </w:r>
    </w:p>
    <w:p w:rsidR="00F44FB8" w:rsidRPr="00F07496" w:rsidRDefault="00F44FB8" w:rsidP="00F44FB8">
      <w:pPr>
        <w:rPr>
          <w:rFonts w:ascii="Arial" w:hAnsi="Arial" w:cs="Arial"/>
        </w:rPr>
      </w:pPr>
      <w:r w:rsidRPr="00F07496">
        <w:rPr>
          <w:rFonts w:ascii="Arial" w:hAnsi="Arial" w:cs="Arial"/>
          <w:b/>
        </w:rPr>
        <w:t xml:space="preserve">           </w:t>
      </w:r>
      <w:r w:rsidRPr="00F07496">
        <w:rPr>
          <w:rFonts w:ascii="Arial" w:hAnsi="Arial" w:cs="Arial"/>
        </w:rPr>
        <w:t xml:space="preserve">Утвердить </w:t>
      </w:r>
      <w:proofErr w:type="gramStart"/>
      <w:r w:rsidRPr="00F07496">
        <w:rPr>
          <w:rFonts w:ascii="Arial" w:hAnsi="Arial" w:cs="Arial"/>
        </w:rPr>
        <w:t>в составе расходов бюджета Петропавловского сельсовета 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F07496">
        <w:rPr>
          <w:rFonts w:ascii="Arial" w:hAnsi="Arial" w:cs="Arial"/>
        </w:rPr>
        <w:t xml:space="preserve"> бюджету муниципального района: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 1. Иные межбюджетные трансферты на осуществление части полномочий бюджету муниципального района по созданию условий для организации досуга населения и обеспечение населения услугами организаций культуры на 2024 год в сумме 4473975,00 рублей, и плановый период 2025-2026 годов в сумме 4433975,00 рублей;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lastRenderedPageBreak/>
        <w:t xml:space="preserve">            2. Иные межбюджетные трансферты на осуществление части полномочий бюджету муниципального района по муниципальному финансовому контролю на 2024 год и плановый период 2025-2026 годов в сумме 1237,00 рублей ежегодно;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3.   Иные межбюджетные трансферты на осуществление части полномочий бюджету муниципального района по муниципальному жилищному контролю на 2024 год и плановый период 2025-2026 годов в сумме 396,41 рублей ежегодно;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4. Иные межбюджетные трансферты на осуществление части полномочий бюджету муниципального района на расходы по организации в границах Петропавловского сельсовета теплоснабжения и водоснабжения населения, водоотведения на 2024 год и плановый период 2025-2026 годов в сумме 45092,00 рублей ежегодно;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5. Иные межбюджетные трансферты на осуществление части полномочий бюджету муниципального района по муниципальному контролю на автомобильном транспорте и в дорожном хозяйстве в границах населенных пунктов на 2024 год и плановый период 2025-2026 годов в сумме 396,41 рублей ежегодно;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    6.   Иные межбюджетные трансферты на осуществление части полномочий бюджету муниципального района по муниципальному контролю в сфере благоустройства на 2024 год и плановый период 2025-2026 годов в сумме 396,41 рублей ежегодно согласно приложению 6 к настоящему Решению.</w:t>
      </w:r>
    </w:p>
    <w:p w:rsidR="00F44FB8" w:rsidRPr="00F07496" w:rsidRDefault="00F44FB8" w:rsidP="00F44FB8">
      <w:pPr>
        <w:ind w:left="720"/>
        <w:jc w:val="both"/>
        <w:rPr>
          <w:rFonts w:ascii="Arial" w:hAnsi="Arial" w:cs="Arial"/>
          <w:b/>
        </w:rPr>
      </w:pPr>
    </w:p>
    <w:p w:rsidR="00F44FB8" w:rsidRPr="00F07496" w:rsidRDefault="00F44FB8" w:rsidP="00F44FB8">
      <w:pPr>
        <w:ind w:left="720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11. Межбюджетные трансферты местному бюджету из бюджетов муниципального района, краевого бюджета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 1. Установить, что в доходах местного бюджета учитываются иные межбюджетные трансферты, перечисляемые местному бюджету из бюджетов муниципального района, краевого</w:t>
      </w:r>
      <w:r w:rsidRPr="00F07496">
        <w:rPr>
          <w:rFonts w:ascii="Arial" w:hAnsi="Arial" w:cs="Arial"/>
          <w:b/>
        </w:rPr>
        <w:t xml:space="preserve"> </w:t>
      </w:r>
      <w:r w:rsidRPr="00F07496">
        <w:rPr>
          <w:rFonts w:ascii="Arial" w:hAnsi="Arial" w:cs="Arial"/>
        </w:rPr>
        <w:t>бюджета на 2024 год в сумме 11959850,00 рублей, на 2025 год в сумме 11530380,00 рублей, на 2026 год 11391400,00 рублей, согласно приложению 7 к настоящему Решению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 xml:space="preserve">. 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 xml:space="preserve">            Статья 12. Муниципальный внутренний долг Петропавловского сельсовета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1. Установить верхний предел муниципального внутреннего долга по долговым обязательствам Петропавловского сельсовета: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На 1 января 2025 года в сумме 0,00 рублей, в том числе по муниципальным гарантиям 0,00 рублей;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На 1 января 2026 года в сумме 0,00 рублей, в том числе по муниципальным гарантиям 0,00 рублей;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На  1 января 2027 года в сумме 0,00  рублей, в том числе по муниципальным гарантиям 0,00 рублей.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2.   Установить предельный объем муниципального долга Петропавловского сельсовета в сумме: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615050,00 рублей на 2023 год;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611040,00 рублей на 2024 год;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613870,00 рублей на 2025 год.</w:t>
      </w:r>
    </w:p>
    <w:p w:rsidR="00F44FB8" w:rsidRPr="00F07496" w:rsidRDefault="00F44FB8" w:rsidP="00F44FB8">
      <w:pPr>
        <w:autoSpaceDE w:val="0"/>
        <w:ind w:firstLine="709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3. Утвердить программу муниципальных гарантий Петропавловского сельсовета на 2024 год и плановый период 2025-2026 годов согласно приложению 8 к настоящему решению.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4. Утвердить программу муниципальных внутренних заимствований Петропавловского сельсовета на 2024 год и плановый период 2025-2026 годов согласно приложению 9 к настоящему решению.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  <w:color w:val="00B050"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 13. Дорожный фонд Петропавловского сельсовета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Утвердить объем бюджетных ассигнований дорожного фонда Петропавловского сельсовета на 2024 год в сумме 638296,40 рублей, на 2025 год в сумме 263476,00 рублей, на 2026 год в сумме 266136,40 рублей.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Статья 14. Резервный фонд Петропавловского сельсовета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1.Установить, что в расходной части местного бюджета предусматривается резервный фонд Администрации Петропавловского сельсовета Балахтинского района Красноярского края на 2024 год 5000,00 рублей, в плановом периоде 2025-2026 годов в сумме 5000,00 рублей ежегодно.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2. Порядок использования средств резервного фонда утвержден постановлением Администрации Петропавловского сельсовета Балахтинского района Красноярского от 15 января 2014 года.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  <w:i/>
        </w:rPr>
      </w:pPr>
    </w:p>
    <w:p w:rsidR="00F44FB8" w:rsidRPr="00F07496" w:rsidRDefault="00F44FB8" w:rsidP="00F44FB8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</w:t>
      </w:r>
      <w:r w:rsidRPr="00F07496">
        <w:rPr>
          <w:rFonts w:ascii="Arial" w:hAnsi="Arial" w:cs="Arial"/>
          <w:b/>
        </w:rPr>
        <w:t>Статья 15. Вступление в силу настоящего Решения</w:t>
      </w:r>
    </w:p>
    <w:p w:rsidR="00F44FB8" w:rsidRPr="00F07496" w:rsidRDefault="00F44FB8" w:rsidP="00F44FB8">
      <w:pPr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Настоящее Решение вступает в силу с 1 января 2024 года, но не ранее дня, следующего за днем его официального опубликования. </w:t>
      </w:r>
    </w:p>
    <w:p w:rsidR="00F44FB8" w:rsidRPr="00F07496" w:rsidRDefault="00F44FB8" w:rsidP="00F44FB8">
      <w:pPr>
        <w:jc w:val="both"/>
        <w:rPr>
          <w:rFonts w:ascii="Arial" w:hAnsi="Arial" w:cs="Arial"/>
        </w:rPr>
      </w:pPr>
    </w:p>
    <w:p w:rsidR="00F44FB8" w:rsidRPr="00F07496" w:rsidRDefault="00F44FB8" w:rsidP="00F44FB8">
      <w:pPr>
        <w:jc w:val="both"/>
        <w:rPr>
          <w:rFonts w:ascii="Arial" w:hAnsi="Arial" w:cs="Arial"/>
        </w:rPr>
      </w:pPr>
    </w:p>
    <w:p w:rsidR="00F44FB8" w:rsidRPr="00F07496" w:rsidRDefault="00F44FB8" w:rsidP="00F44FB8">
      <w:pPr>
        <w:jc w:val="both"/>
        <w:rPr>
          <w:rFonts w:ascii="Arial" w:hAnsi="Arial" w:cs="Arial"/>
        </w:rPr>
      </w:pPr>
    </w:p>
    <w:p w:rsidR="00F44FB8" w:rsidRPr="00F07496" w:rsidRDefault="00F44FB8" w:rsidP="00F44FB8">
      <w:pPr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Председатель сельского  Совета депутатов                      Е.В.Кирилова </w:t>
      </w:r>
    </w:p>
    <w:p w:rsidR="00F44FB8" w:rsidRPr="00F07496" w:rsidRDefault="00F44FB8" w:rsidP="00F44FB8">
      <w:pPr>
        <w:rPr>
          <w:rFonts w:ascii="Arial" w:hAnsi="Arial" w:cs="Arial"/>
        </w:rPr>
      </w:pPr>
    </w:p>
    <w:p w:rsidR="00F44FB8" w:rsidRPr="00F07496" w:rsidRDefault="00F44FB8" w:rsidP="00F44FB8">
      <w:pPr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Глава Петропавловского сельсовета                                  </w:t>
      </w:r>
      <w:proofErr w:type="spellStart"/>
      <w:r w:rsidRPr="00F07496">
        <w:rPr>
          <w:rFonts w:ascii="Arial" w:hAnsi="Arial" w:cs="Arial"/>
        </w:rPr>
        <w:t>Н.В.Захаренко</w:t>
      </w:r>
      <w:proofErr w:type="spellEnd"/>
    </w:p>
    <w:p w:rsidR="00F44FB8" w:rsidRPr="00F07496" w:rsidRDefault="00F44FB8" w:rsidP="00F44FB8">
      <w:pPr>
        <w:rPr>
          <w:rFonts w:ascii="Arial" w:hAnsi="Arial" w:cs="Arial"/>
        </w:rPr>
      </w:pPr>
    </w:p>
    <w:p w:rsidR="00F44FB8" w:rsidRPr="00F07496" w:rsidRDefault="00F44FB8" w:rsidP="00F44FB8">
      <w:pPr>
        <w:tabs>
          <w:tab w:val="left" w:pos="8220"/>
        </w:tabs>
        <w:jc w:val="both"/>
        <w:rPr>
          <w:rFonts w:ascii="Arial" w:hAnsi="Arial" w:cs="Arial"/>
        </w:rPr>
      </w:pPr>
    </w:p>
    <w:p w:rsidR="00F44FB8" w:rsidRDefault="00F44FB8">
      <w:pPr>
        <w:sectPr w:rsidR="00F44FB8"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</w:p>
    <w:p w:rsidR="00F44FB8" w:rsidRDefault="00F44FB8" w:rsidP="00F44FB8">
      <w:pPr>
        <w:ind w:left="6945"/>
        <w:jc w:val="center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№ 1 к решению</w:t>
      </w:r>
      <w:r>
        <w:rPr>
          <w:sz w:val="16"/>
          <w:szCs w:val="16"/>
        </w:rPr>
        <w:t xml:space="preserve">          «О   бюджете Петропавловского сельсовета на </w:t>
      </w:r>
      <w:r w:rsidRPr="0075012F">
        <w:rPr>
          <w:sz w:val="16"/>
          <w:szCs w:val="16"/>
        </w:rPr>
        <w:t>2024год</w:t>
      </w:r>
      <w:r>
        <w:rPr>
          <w:sz w:val="16"/>
          <w:szCs w:val="16"/>
        </w:rPr>
        <w:t xml:space="preserve"> и  плановый период 202</w:t>
      </w:r>
      <w:r w:rsidRPr="0075012F">
        <w:rPr>
          <w:sz w:val="16"/>
          <w:szCs w:val="16"/>
        </w:rPr>
        <w:t>5</w:t>
      </w:r>
      <w:r>
        <w:rPr>
          <w:sz w:val="16"/>
          <w:szCs w:val="16"/>
        </w:rPr>
        <w:t>-202</w:t>
      </w:r>
      <w:r w:rsidRPr="0075012F">
        <w:rPr>
          <w:sz w:val="16"/>
          <w:szCs w:val="16"/>
        </w:rPr>
        <w:t>6</w:t>
      </w:r>
      <w:r>
        <w:rPr>
          <w:sz w:val="16"/>
          <w:szCs w:val="16"/>
        </w:rPr>
        <w:t xml:space="preserve"> год»</w:t>
      </w:r>
    </w:p>
    <w:p w:rsidR="00F44FB8" w:rsidRDefault="00F44FB8" w:rsidP="00F44FB8">
      <w:pPr>
        <w:ind w:left="6945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от 25.12.2023г.    №  3-4р.            </w:t>
      </w:r>
    </w:p>
    <w:p w:rsidR="00F44FB8" w:rsidRDefault="00F44FB8" w:rsidP="00F44FB8">
      <w:pPr>
        <w:ind w:firstLine="5760"/>
        <w:outlineLvl w:val="0"/>
      </w:pPr>
    </w:p>
    <w:p w:rsidR="00F44FB8" w:rsidRDefault="00F44FB8" w:rsidP="00F44FB8">
      <w:pPr>
        <w:jc w:val="center"/>
        <w:outlineLvl w:val="0"/>
      </w:pPr>
    </w:p>
    <w:p w:rsidR="00F44FB8" w:rsidRDefault="00F44FB8" w:rsidP="00F44FB8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 сельсовета в 202</w:t>
      </w:r>
      <w:r w:rsidRPr="0075012F">
        <w:rPr>
          <w:sz w:val="22"/>
          <w:szCs w:val="22"/>
        </w:rPr>
        <w:t>4</w:t>
      </w:r>
      <w:r>
        <w:rPr>
          <w:sz w:val="22"/>
          <w:szCs w:val="22"/>
        </w:rPr>
        <w:t xml:space="preserve"> году и плановом периоде 202</w:t>
      </w:r>
      <w:r w:rsidRPr="0075012F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Pr="0075012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</w:t>
      </w:r>
    </w:p>
    <w:p w:rsidR="00F44FB8" w:rsidRDefault="00F44FB8" w:rsidP="00F44FB8">
      <w:pPr>
        <w:rPr>
          <w:sz w:val="22"/>
          <w:szCs w:val="22"/>
        </w:rPr>
      </w:pPr>
    </w:p>
    <w:p w:rsidR="00F44FB8" w:rsidRDefault="00F44FB8" w:rsidP="00F44FB8">
      <w:pPr>
        <w:rPr>
          <w:sz w:val="22"/>
          <w:szCs w:val="22"/>
        </w:rPr>
      </w:pPr>
    </w:p>
    <w:p w:rsidR="00F44FB8" w:rsidRDefault="00F44FB8" w:rsidP="00F44FB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(рублей)</w:t>
      </w:r>
    </w:p>
    <w:p w:rsidR="00F44FB8" w:rsidRDefault="00F44FB8" w:rsidP="00F44FB8">
      <w:pPr>
        <w:rPr>
          <w:sz w:val="20"/>
          <w:szCs w:val="20"/>
        </w:rPr>
      </w:pPr>
    </w:p>
    <w:tbl>
      <w:tblPr>
        <w:tblW w:w="9885" w:type="dxa"/>
        <w:tblLayout w:type="fixed"/>
        <w:tblLook w:val="01E0"/>
      </w:tblPr>
      <w:tblGrid>
        <w:gridCol w:w="459"/>
        <w:gridCol w:w="2722"/>
        <w:gridCol w:w="3225"/>
        <w:gridCol w:w="1216"/>
        <w:gridCol w:w="1142"/>
        <w:gridCol w:w="1121"/>
      </w:tblGrid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810 01 05 02 01 00 0000 510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810 01 05 02 01 10 0000 610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13189950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12752460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12619140</w:t>
            </w:r>
          </w:p>
        </w:tc>
      </w:tr>
      <w:tr w:rsidR="00F44FB8" w:rsidTr="00F44F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B8" w:rsidRDefault="00F44FB8" w:rsidP="00F44F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44FB8" w:rsidRDefault="00F44FB8">
      <w:pPr>
        <w:sectPr w:rsidR="00F44FB8"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5"/>
        <w:gridCol w:w="309"/>
        <w:gridCol w:w="245"/>
        <w:gridCol w:w="267"/>
        <w:gridCol w:w="343"/>
        <w:gridCol w:w="386"/>
        <w:gridCol w:w="343"/>
        <w:gridCol w:w="430"/>
        <w:gridCol w:w="420"/>
        <w:gridCol w:w="4186"/>
        <w:gridCol w:w="1039"/>
        <w:gridCol w:w="202"/>
        <w:gridCol w:w="1134"/>
        <w:gridCol w:w="284"/>
        <w:gridCol w:w="1701"/>
      </w:tblGrid>
      <w:tr w:rsidR="00F44FB8" w:rsidRPr="00F44FB8" w:rsidTr="00B464EA">
        <w:trPr>
          <w:trHeight w:val="163"/>
        </w:trPr>
        <w:tc>
          <w:tcPr>
            <w:tcW w:w="116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4FB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Приложение 2</w:t>
            </w:r>
          </w:p>
        </w:tc>
      </w:tr>
      <w:tr w:rsidR="00F44FB8" w:rsidRPr="00F44FB8" w:rsidTr="00B464EA">
        <w:trPr>
          <w:trHeight w:val="163"/>
        </w:trPr>
        <w:tc>
          <w:tcPr>
            <w:tcW w:w="116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4FB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к решению  " О бюджете Петропавловского сельсовета на 2024 год                                                                                                                                                 </w:t>
            </w:r>
          </w:p>
        </w:tc>
      </w:tr>
      <w:tr w:rsidR="00F44FB8" w:rsidRPr="00F44FB8" w:rsidTr="00B464EA">
        <w:trPr>
          <w:trHeight w:val="173"/>
        </w:trPr>
        <w:tc>
          <w:tcPr>
            <w:tcW w:w="116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4FB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и плановый период 2025 — 2026 годов"</w:t>
            </w:r>
          </w:p>
        </w:tc>
      </w:tr>
      <w:tr w:rsidR="00F44FB8" w:rsidRPr="00F44FB8" w:rsidTr="00B464EA">
        <w:trPr>
          <w:trHeight w:val="163"/>
        </w:trPr>
        <w:tc>
          <w:tcPr>
            <w:tcW w:w="116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4FB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От  25.12.2023г.     № 3-4р.</w:t>
            </w:r>
          </w:p>
        </w:tc>
      </w:tr>
      <w:tr w:rsidR="00F44FB8" w:rsidRPr="00F44FB8" w:rsidTr="00B464EA">
        <w:trPr>
          <w:trHeight w:val="17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44FB8" w:rsidRPr="00F44FB8" w:rsidTr="00B464EA">
        <w:trPr>
          <w:trHeight w:val="223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44FB8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Петропавловского сельсовета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44FB8" w:rsidRPr="00F44FB8" w:rsidTr="00B464EA">
        <w:trPr>
          <w:trHeight w:val="245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44FB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на 2024 год и плановый период 2025-2026 годов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(рублей)</w:t>
            </w:r>
          </w:p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FB8" w:rsidRPr="00F44FB8" w:rsidTr="00B464EA">
        <w:trPr>
          <w:trHeight w:val="233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79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 xml:space="preserve">Доходы </w:t>
            </w:r>
          </w:p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местного</w:t>
            </w:r>
          </w:p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 xml:space="preserve">бюджета </w:t>
            </w:r>
          </w:p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2025 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 xml:space="preserve">Доходы </w:t>
            </w:r>
          </w:p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местного</w:t>
            </w:r>
          </w:p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 xml:space="preserve">бюджета </w:t>
            </w:r>
          </w:p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2026 года</w:t>
            </w:r>
          </w:p>
        </w:tc>
      </w:tr>
      <w:tr w:rsidR="00F44FB8" w:rsidRPr="00F44FB8" w:rsidTr="00B464EA">
        <w:trPr>
          <w:trHeight w:val="1608"/>
        </w:trPr>
        <w:tc>
          <w:tcPr>
            <w:tcW w:w="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код главного администратора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код статьи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код подстатьи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код элемента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код подвида доходов</w:t>
            </w:r>
          </w:p>
        </w:tc>
        <w:tc>
          <w:tcPr>
            <w:tcW w:w="8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</w:tr>
      <w:tr w:rsidR="00F44FB8" w:rsidRPr="00F44FB8" w:rsidTr="00B464EA">
        <w:trPr>
          <w:trHeight w:val="173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</w:t>
            </w:r>
          </w:p>
        </w:tc>
      </w:tr>
      <w:tr w:rsidR="00F44FB8" w:rsidRPr="00F44FB8" w:rsidTr="00B464EA">
        <w:trPr>
          <w:trHeight w:val="18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FB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1 230 100,0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1 222 080,0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1 227 740,0</w:t>
            </w:r>
          </w:p>
        </w:tc>
      </w:tr>
      <w:tr w:rsidR="00F44FB8" w:rsidRPr="00F44FB8" w:rsidTr="00B464EA">
        <w:trPr>
          <w:trHeight w:val="20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140 000,0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143 000,0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146 000,0</w:t>
            </w:r>
          </w:p>
        </w:tc>
      </w:tr>
      <w:tr w:rsidR="00F44FB8" w:rsidRPr="00F44FB8" w:rsidTr="00B464EA">
        <w:trPr>
          <w:trHeight w:val="1145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140 000,0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143 000,0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146 000,0</w:t>
            </w:r>
          </w:p>
        </w:tc>
      </w:tr>
      <w:tr w:rsidR="00F44FB8" w:rsidRPr="00F44FB8" w:rsidTr="00B464EA">
        <w:trPr>
          <w:trHeight w:val="52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274 100,0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263 080,0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265 740,0</w:t>
            </w:r>
          </w:p>
        </w:tc>
      </w:tr>
      <w:tr w:rsidR="00F44FB8" w:rsidRPr="00F44FB8" w:rsidTr="00B464EA">
        <w:trPr>
          <w:trHeight w:val="1135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143 000,0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122 240,0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121 500,0</w:t>
            </w:r>
          </w:p>
        </w:tc>
      </w:tr>
      <w:tr w:rsidR="00F44FB8" w:rsidRPr="00F44FB8" w:rsidTr="00B464EA">
        <w:trPr>
          <w:trHeight w:val="128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4FB8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F44FB8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880,0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920,0</w:t>
            </w:r>
          </w:p>
        </w:tc>
      </w:tr>
      <w:tr w:rsidR="00F44FB8" w:rsidRPr="00F44FB8" w:rsidTr="00B464EA">
        <w:trPr>
          <w:trHeight w:val="1135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148 200,0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158 500,0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164 120,0</w:t>
            </w:r>
          </w:p>
        </w:tc>
      </w:tr>
      <w:tr w:rsidR="00F44FB8" w:rsidRPr="00F44FB8" w:rsidTr="00B464EA">
        <w:trPr>
          <w:trHeight w:val="11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-17 800,0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-18 540,0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-20 800,0</w:t>
            </w:r>
          </w:p>
        </w:tc>
      </w:tr>
      <w:tr w:rsidR="00F44FB8" w:rsidRPr="00F44FB8" w:rsidTr="00B464EA">
        <w:trPr>
          <w:trHeight w:val="33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44FB8" w:rsidRPr="00F44FB8" w:rsidTr="00B464EA">
        <w:trPr>
          <w:trHeight w:val="3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FB8" w:rsidRPr="00F44FB8" w:rsidTr="00B464EA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315 000,0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315 000,0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315 000,0</w:t>
            </w:r>
          </w:p>
        </w:tc>
      </w:tr>
      <w:tr w:rsidR="00F44FB8" w:rsidRPr="00F44FB8" w:rsidTr="00B464EA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12 000,0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12 000,0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12 000,0</w:t>
            </w:r>
          </w:p>
        </w:tc>
      </w:tr>
      <w:tr w:rsidR="00F44FB8" w:rsidRPr="00F44FB8" w:rsidTr="00B464EA">
        <w:trPr>
          <w:trHeight w:val="641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12 000,0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12 000,0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12 000,0</w:t>
            </w:r>
          </w:p>
        </w:tc>
      </w:tr>
      <w:tr w:rsidR="00F44FB8" w:rsidRPr="00F44FB8" w:rsidTr="00B464EA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303 000,0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303 000,0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303 000,0</w:t>
            </w:r>
          </w:p>
        </w:tc>
      </w:tr>
      <w:tr w:rsidR="00F44FB8" w:rsidRPr="00F44FB8" w:rsidTr="00B464EA">
        <w:trPr>
          <w:trHeight w:val="65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44FB8" w:rsidRPr="00F44FB8" w:rsidTr="00B464EA">
        <w:trPr>
          <w:trHeight w:val="641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303 000,0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303 000,0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303 000,0</w:t>
            </w:r>
          </w:p>
        </w:tc>
      </w:tr>
      <w:tr w:rsidR="00F44FB8" w:rsidRPr="00F44FB8" w:rsidTr="00B464EA">
        <w:trPr>
          <w:trHeight w:val="485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501 000,0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501 000,0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501 000,0</w:t>
            </w:r>
          </w:p>
        </w:tc>
      </w:tr>
      <w:tr w:rsidR="00F44FB8" w:rsidRPr="00F44FB8" w:rsidTr="00B464EA">
        <w:trPr>
          <w:trHeight w:val="943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410 000,0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410 000,0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410 000,0</w:t>
            </w:r>
          </w:p>
        </w:tc>
      </w:tr>
      <w:tr w:rsidR="00F44FB8" w:rsidRPr="00F44FB8" w:rsidTr="00B464EA">
        <w:trPr>
          <w:trHeight w:val="955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56 000,0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56 000,0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56 000,0</w:t>
            </w:r>
          </w:p>
        </w:tc>
      </w:tr>
      <w:tr w:rsidR="00F44FB8" w:rsidRPr="00F44FB8" w:rsidTr="00B464EA">
        <w:trPr>
          <w:trHeight w:val="110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22272F"/>
                <w:lang w:eastAsia="en-US"/>
              </w:rPr>
            </w:pPr>
            <w:r w:rsidRPr="00F44FB8">
              <w:rPr>
                <w:rFonts w:eastAsiaTheme="minorHAnsi"/>
                <w:color w:val="22272F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F44FB8">
              <w:rPr>
                <w:rFonts w:eastAsiaTheme="minorHAnsi"/>
                <w:color w:val="22272F"/>
                <w:lang w:eastAsia="en-US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lastRenderedPageBreak/>
              <w:t>35 000,0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35 000,0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35 000,0</w:t>
            </w:r>
          </w:p>
        </w:tc>
      </w:tr>
      <w:tr w:rsidR="00F44FB8" w:rsidRPr="00F44FB8" w:rsidTr="00B464EA">
        <w:trPr>
          <w:trHeight w:val="46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8546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4FB8" w:rsidRPr="00F44FB8" w:rsidTr="00B464EA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4FB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11 959 850,0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916AC2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11530380,0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11 391 400,0</w:t>
            </w:r>
          </w:p>
        </w:tc>
      </w:tr>
      <w:tr w:rsidR="00F44FB8" w:rsidRPr="00F44FB8" w:rsidTr="00B464EA">
        <w:trPr>
          <w:trHeight w:val="38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11 959 850,0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916AC2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11530380.0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11 391 400,0</w:t>
            </w:r>
          </w:p>
        </w:tc>
      </w:tr>
      <w:tr w:rsidR="00F44FB8" w:rsidRPr="00F44FB8" w:rsidTr="00B464EA">
        <w:trPr>
          <w:trHeight w:val="427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4 931 900,0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4 860 900,0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4 860 900,0</w:t>
            </w:r>
          </w:p>
        </w:tc>
      </w:tr>
      <w:tr w:rsidR="00F44FB8" w:rsidRPr="00F44FB8" w:rsidTr="00B464EA">
        <w:trPr>
          <w:trHeight w:val="638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поселений из средств районного бюджета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4 576 700,0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4 576 700,0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4 576 700,0</w:t>
            </w:r>
          </w:p>
        </w:tc>
      </w:tr>
      <w:tr w:rsidR="00F44FB8" w:rsidRPr="00F44FB8" w:rsidTr="00B464EA">
        <w:trPr>
          <w:trHeight w:val="629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поселений из сре</w:t>
            </w:r>
            <w:proofErr w:type="gramStart"/>
            <w:r w:rsidRPr="00F44FB8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F44FB8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355 200,0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284 200,0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284 200,0</w:t>
            </w:r>
          </w:p>
        </w:tc>
      </w:tr>
      <w:tr w:rsidR="00F44FB8" w:rsidRPr="00F44FB8" w:rsidTr="00B464EA">
        <w:trPr>
          <w:trHeight w:val="468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136 150,0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141 480,0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2 500,0</w:t>
            </w:r>
          </w:p>
        </w:tc>
      </w:tr>
      <w:tr w:rsidR="00F44FB8" w:rsidRPr="00F44FB8" w:rsidTr="00B464EA">
        <w:trPr>
          <w:trHeight w:val="787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2 500,0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2 500,0</w:t>
            </w:r>
          </w:p>
        </w:tc>
      </w:tr>
      <w:tr w:rsidR="00F44FB8" w:rsidRPr="00F44FB8" w:rsidTr="00B464EA">
        <w:trPr>
          <w:trHeight w:val="619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133 650,0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138 980,0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FB8" w:rsidRPr="00F44FB8" w:rsidTr="00B464EA">
        <w:trPr>
          <w:trHeight w:val="39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r w:rsidRPr="00F44FB8">
              <w:rPr>
                <w:rFonts w:eastAsiaTheme="minorHAnsi"/>
                <w:color w:val="000000"/>
                <w:lang w:eastAsia="en-US"/>
              </w:rPr>
              <w:lastRenderedPageBreak/>
              <w:t xml:space="preserve">поселений 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lastRenderedPageBreak/>
              <w:t>6 891 800,0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6 528 000,0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6 528 000,0</w:t>
            </w:r>
          </w:p>
        </w:tc>
      </w:tr>
      <w:tr w:rsidR="00F44FB8" w:rsidRPr="00F44FB8" w:rsidTr="00B464EA">
        <w:trPr>
          <w:trHeight w:val="54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6 258 100,0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6 258 100,0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6 258 100,0</w:t>
            </w:r>
          </w:p>
        </w:tc>
      </w:tr>
      <w:tr w:rsidR="00F44FB8" w:rsidRPr="00F44FB8" w:rsidTr="00B464EA">
        <w:trPr>
          <w:trHeight w:val="358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Прочие межбюджетные трансферты (на содержание дорог)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363 800,0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FB8" w:rsidRPr="00F44FB8" w:rsidTr="00B464EA">
        <w:trPr>
          <w:trHeight w:val="358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Прочие межбюджетные трансферты (на ликвидацию мест несанкционированного размещения отходов)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269 900,0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269 900,0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269 900,0</w:t>
            </w:r>
          </w:p>
        </w:tc>
      </w:tr>
      <w:tr w:rsidR="00F44FB8" w:rsidRPr="00F44FB8" w:rsidTr="00B464EA">
        <w:trPr>
          <w:trHeight w:val="1258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B464EA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464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8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44FB8">
              <w:rPr>
                <w:rFonts w:eastAsiaTheme="minorHAnsi"/>
                <w:color w:val="000000"/>
                <w:lang w:eastAsia="en-US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</w:t>
            </w:r>
            <w:proofErr w:type="gramEnd"/>
          </w:p>
        </w:tc>
      </w:tr>
      <w:tr w:rsidR="00F44FB8" w:rsidRPr="00F44FB8" w:rsidTr="00B464EA">
        <w:trPr>
          <w:trHeight w:val="269"/>
        </w:trPr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2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13 189 950,0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916AC2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12752460,0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B8" w:rsidRPr="00F44FB8" w:rsidRDefault="00F44FB8" w:rsidP="00F44F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FB8">
              <w:rPr>
                <w:rFonts w:eastAsiaTheme="minorHAnsi"/>
                <w:color w:val="000000"/>
                <w:lang w:eastAsia="en-US"/>
              </w:rPr>
              <w:t>12 619 140,0</w:t>
            </w:r>
          </w:p>
        </w:tc>
      </w:tr>
    </w:tbl>
    <w:p w:rsidR="00F44FB8" w:rsidRDefault="00F44FB8">
      <w:pPr>
        <w:sectPr w:rsidR="00F44FB8" w:rsidSect="00B464EA">
          <w:pgSz w:w="16838" w:h="11906" w:orient="landscape"/>
          <w:pgMar w:top="1134" w:right="1134" w:bottom="567" w:left="567" w:header="720" w:footer="720" w:gutter="0"/>
          <w:cols w:space="720"/>
          <w:docGrid w:linePitch="360"/>
        </w:sectPr>
      </w:pPr>
    </w:p>
    <w:tbl>
      <w:tblPr>
        <w:tblW w:w="8520" w:type="dxa"/>
        <w:tblInd w:w="93" w:type="dxa"/>
        <w:tblLook w:val="04A0"/>
      </w:tblPr>
      <w:tblGrid>
        <w:gridCol w:w="4100"/>
        <w:gridCol w:w="1140"/>
        <w:gridCol w:w="1082"/>
        <w:gridCol w:w="1082"/>
        <w:gridCol w:w="1140"/>
      </w:tblGrid>
      <w:tr w:rsidR="00F44FB8" w:rsidRPr="00F44FB8" w:rsidTr="00F44FB8">
        <w:trPr>
          <w:trHeight w:val="803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Приложение № 3 к решению "О бюджете Петропавловского сельсовета на 2024 год и плановый период 2025-2026 годы"     от 25.12.2023г. № 3-4р.                                                                                         </w:t>
            </w:r>
            <w:proofErr w:type="gram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             №</w:t>
            </w:r>
          </w:p>
        </w:tc>
      </w:tr>
      <w:tr w:rsidR="00F44FB8" w:rsidRPr="00F44FB8" w:rsidTr="00F44FB8">
        <w:trPr>
          <w:trHeight w:val="679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разделам и подразделам, бюджетной классификации расходов бюджетов Российской Федерации на 2023 год и плановый период 2024-2025 годов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F44FB8" w:rsidRPr="00F44FB8" w:rsidTr="00F44FB8">
        <w:trPr>
          <w:trHeight w:val="413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F44FB8" w:rsidRPr="00F44FB8" w:rsidTr="00F44FB8">
        <w:trPr>
          <w:trHeight w:val="9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2025год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2026год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7187177,8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6964902,8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6795872,0</w:t>
            </w:r>
          </w:p>
        </w:tc>
      </w:tr>
      <w:tr w:rsidR="00F44FB8" w:rsidRPr="00F44FB8" w:rsidTr="00F44FB8">
        <w:trPr>
          <w:trHeight w:val="7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1085181,0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5662821,8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5447546,8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5436516,0</w:t>
            </w:r>
          </w:p>
        </w:tc>
      </w:tr>
      <w:tr w:rsidR="00F44FB8" w:rsidRPr="00F44FB8" w:rsidTr="00F44FB8">
        <w:trPr>
          <w:trHeight w:val="69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44FB8" w:rsidRPr="00F44FB8" w:rsidTr="00F44FB8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Резервные 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F44FB8" w:rsidRPr="00F44FB8" w:rsidTr="00F44FB8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427175,0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269175,0</w:t>
            </w:r>
          </w:p>
        </w:tc>
      </w:tr>
      <w:tr w:rsidR="00F44FB8" w:rsidRPr="00F44FB8" w:rsidTr="00F44FB8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133650,0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138980,0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44FB8" w:rsidRPr="00F44FB8" w:rsidTr="00F44FB8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133650,0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138980,0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4FB8" w:rsidRPr="00F44FB8" w:rsidTr="00F44FB8">
        <w:trPr>
          <w:trHeight w:val="4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9058,0</w:t>
            </w:r>
          </w:p>
        </w:tc>
      </w:tr>
      <w:tr w:rsidR="00F44FB8" w:rsidRPr="00F44FB8" w:rsidTr="00F44FB8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9058,0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638296,4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263476,0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266136,4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638296,4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263476,0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266136,4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723792,8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602792,8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459266,6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</w:tr>
      <w:tr w:rsidR="00F44FB8" w:rsidRPr="00F44FB8" w:rsidTr="00F44FB8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723396,4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602396,4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458870,2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4433975,0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2743320,0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2703320,0</w:t>
            </w:r>
          </w:p>
        </w:tc>
      </w:tr>
      <w:tr w:rsidR="00F44FB8" w:rsidRPr="00F44FB8" w:rsidTr="00F44FB8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1730655,0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F44FB8" w:rsidRPr="00F44FB8" w:rsidTr="00F44FB8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315275,0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630832,0</w:t>
            </w:r>
          </w:p>
        </w:tc>
      </w:tr>
      <w:tr w:rsidR="00F44FB8" w:rsidRPr="00F44FB8" w:rsidTr="00F44FB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13189950,0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12752459,6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12619140,0</w:t>
            </w:r>
          </w:p>
        </w:tc>
      </w:tr>
    </w:tbl>
    <w:p w:rsidR="00F44FB8" w:rsidRDefault="00F44FB8">
      <w:pPr>
        <w:sectPr w:rsidR="00F44FB8"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</w:p>
    <w:tbl>
      <w:tblPr>
        <w:tblW w:w="9140" w:type="dxa"/>
        <w:tblInd w:w="93" w:type="dxa"/>
        <w:tblLook w:val="04A0"/>
      </w:tblPr>
      <w:tblGrid>
        <w:gridCol w:w="3700"/>
        <w:gridCol w:w="1129"/>
        <w:gridCol w:w="928"/>
        <w:gridCol w:w="1044"/>
        <w:gridCol w:w="1082"/>
        <w:gridCol w:w="1082"/>
        <w:gridCol w:w="1174"/>
      </w:tblGrid>
      <w:tr w:rsidR="00F44FB8" w:rsidRPr="00F44FB8" w:rsidTr="00F44FB8">
        <w:trPr>
          <w:trHeight w:val="10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5 к решению "О  бюджете Петропавловского сельсовета на 2024 год и плановый период 2025-2026 годы"                                                                 от  25.12.2023 г.                    № 3-4р.</w:t>
            </w:r>
          </w:p>
        </w:tc>
      </w:tr>
      <w:tr w:rsidR="00F44FB8" w:rsidRPr="00F44FB8" w:rsidTr="00F44FB8">
        <w:trPr>
          <w:trHeight w:val="758"/>
        </w:trPr>
        <w:tc>
          <w:tcPr>
            <w:tcW w:w="8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Петропавловского сельсовета и не программным направлениям деятельности), группам, и подгруппам видов расходов, разделам, подразделам классификации расходов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F44FB8" w:rsidRPr="00F44FB8" w:rsidTr="00F44FB8">
        <w:trPr>
          <w:trHeight w:val="8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44FB8" w:rsidRPr="00F44FB8" w:rsidTr="00F44FB8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1758585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1255765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956898,77</w:t>
            </w:r>
          </w:p>
        </w:tc>
      </w:tr>
      <w:tr w:rsidR="00F44FB8" w:rsidRPr="00F44FB8" w:rsidTr="00F44FB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1360900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865080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724213,77</w:t>
            </w:r>
          </w:p>
        </w:tc>
      </w:tr>
      <w:tr w:rsidR="00F44FB8" w:rsidRPr="00F44FB8" w:rsidTr="00F44FB8">
        <w:trPr>
          <w:trHeight w:val="14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Ремонт, содержание и обслуживание наружных сетей уличного освещения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F44FB8" w:rsidRPr="00F44FB8" w:rsidTr="00F44FB8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F44FB8" w:rsidRPr="00F44FB8" w:rsidTr="00F44FB8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F44FB8" w:rsidRPr="00F44FB8" w:rsidTr="00F44FB8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F44FB8" w:rsidRPr="00F44FB8" w:rsidTr="00F44FB8">
        <w:trPr>
          <w:trHeight w:val="14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F44FB8" w:rsidRPr="00F44FB8" w:rsidTr="00F44FB8">
        <w:trPr>
          <w:trHeight w:val="6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F44FB8" w:rsidRPr="00F44FB8" w:rsidTr="00F44FB8">
        <w:trPr>
          <w:trHeight w:val="13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Прочие мероприятия по благоустройству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F44FB8" w:rsidRPr="00F44FB8" w:rsidTr="00F44FB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F44FB8" w:rsidRPr="00F44FB8" w:rsidTr="00F44FB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F44FB8" w:rsidRPr="00F44FB8" w:rsidTr="00F44FB8">
        <w:trPr>
          <w:trHeight w:val="13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Сохранность и содержание улично-дорожной сети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F44FB8" w:rsidRPr="00F44FB8" w:rsidTr="00F44FB8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F44FB8" w:rsidRPr="00F44FB8" w:rsidTr="00F44FB8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F44FB8" w:rsidRPr="00F44FB8" w:rsidTr="00F44FB8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9058</w:t>
            </w:r>
          </w:p>
        </w:tc>
      </w:tr>
      <w:tr w:rsidR="00F44FB8" w:rsidRPr="00F44FB8" w:rsidTr="00F44FB8">
        <w:trPr>
          <w:trHeight w:val="16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F44FB8" w:rsidRPr="00F44FB8" w:rsidTr="00F44FB8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F44FB8" w:rsidRPr="00F44FB8" w:rsidTr="00F44FB8">
        <w:trPr>
          <w:trHeight w:val="6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F44FB8" w:rsidRPr="00F44FB8" w:rsidTr="00F44FB8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F44FB8" w:rsidRPr="00F44FB8" w:rsidTr="00F44FB8">
        <w:trPr>
          <w:trHeight w:val="18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F44FB8" w:rsidRPr="00F44FB8" w:rsidTr="00F44FB8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F44FB8" w:rsidRPr="00F44FB8" w:rsidTr="00F44FB8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F44FB8" w:rsidRPr="00F44FB8" w:rsidTr="00F44FB8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F44FB8" w:rsidRPr="00F44FB8" w:rsidTr="00F44FB8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 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F44FB8" w:rsidRPr="00F44FB8" w:rsidTr="00F44FB8">
        <w:trPr>
          <w:trHeight w:val="6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F44FB8" w:rsidRPr="00F44FB8" w:rsidTr="00F44FB8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F44FB8" w:rsidRPr="00F44FB8" w:rsidTr="00F44FB8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388627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223627</w:t>
            </w:r>
          </w:p>
        </w:tc>
      </w:tr>
      <w:tr w:rsidR="00F44FB8" w:rsidRPr="00F44FB8" w:rsidTr="00F44FB8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388627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223627</w:t>
            </w:r>
          </w:p>
        </w:tc>
      </w:tr>
      <w:tr w:rsidR="00F44FB8" w:rsidRPr="00F44FB8" w:rsidTr="00F44FB8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F44FB8" w:rsidRPr="00F44FB8" w:rsidTr="00F44FB8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</w:t>
            </w:r>
            <w:proofErr w:type="gram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F44FB8" w:rsidRPr="00F44FB8" w:rsidTr="00F44FB8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F44FB8" w:rsidRPr="00F44FB8" w:rsidTr="00F44FB8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11431365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11181420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11031409,23</w:t>
            </w:r>
          </w:p>
        </w:tc>
      </w:tr>
      <w:tr w:rsidR="00F44FB8" w:rsidRPr="00F44FB8" w:rsidTr="00F44FB8">
        <w:trPr>
          <w:trHeight w:val="29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11431365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11181420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11031409,23</w:t>
            </w:r>
          </w:p>
        </w:tc>
      </w:tr>
      <w:tr w:rsidR="00F44FB8" w:rsidRPr="00F44FB8" w:rsidTr="00F44FB8">
        <w:trPr>
          <w:trHeight w:val="9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5659084,77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5443809,77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5432779</w:t>
            </w:r>
          </w:p>
        </w:tc>
      </w:tr>
      <w:tr w:rsidR="00F44FB8" w:rsidRPr="00F44FB8" w:rsidTr="00F44FB8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946505,77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F44FB8" w:rsidRPr="00F44FB8" w:rsidTr="00F44FB8">
        <w:trPr>
          <w:trHeight w:val="7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946505,77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946505,77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946505,77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F44FB8" w:rsidRPr="00F44FB8" w:rsidTr="00F44FB8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Глава муниципального образования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F44FB8" w:rsidRPr="00F44FB8" w:rsidTr="00F44FB8">
        <w:trPr>
          <w:trHeight w:val="9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F44FB8" w:rsidRPr="00F44FB8" w:rsidTr="00F44FB8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F44FB8" w:rsidRPr="00F44FB8" w:rsidTr="00F44FB8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фонды в рамках не программных расходов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F44FB8" w:rsidRPr="00F44FB8" w:rsidTr="00F44FB8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в сфере благоустройства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на автомобильном транспорте и в дорожном хозяйстве в границах населенных пунктов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организации в границах Петропавловского сельсовета теплоснабжения и водоснабжения населения, водоотведения в рамках 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F44FB8" w:rsidRPr="00F44FB8" w:rsidTr="00F44FB8">
        <w:trPr>
          <w:trHeight w:val="9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Целевые взносы в Совет муниципальных образований Красноярского края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F44FB8" w:rsidRPr="00F44FB8" w:rsidTr="00F44FB8">
        <w:trPr>
          <w:trHeight w:val="7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Обеспечение финансового контроля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F44FB8" w:rsidRPr="00F44FB8" w:rsidTr="00F44FB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F44FB8" w:rsidRPr="00F44FB8" w:rsidTr="00F44FB8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F44FB8" w:rsidRPr="00F44FB8" w:rsidTr="00F44FB8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Пенсионное обеспечение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F44FB8" w:rsidRPr="00F44FB8" w:rsidTr="00F44FB8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sz w:val="16"/>
                <w:szCs w:val="16"/>
                <w:lang w:eastAsia="ru-RU"/>
              </w:rPr>
              <w:t xml:space="preserve">Социальное обеспечение и иные выплаты население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F44FB8" w:rsidRPr="00F44FB8" w:rsidTr="00F44FB8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F44FB8" w:rsidRPr="00F44FB8" w:rsidTr="00F44FB8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 xml:space="preserve">Жилищный контроль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F44FB8" w:rsidRPr="00F44FB8" w:rsidTr="00F44FB8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F44FB8" w:rsidRPr="00F44FB8" w:rsidTr="00F44FB8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F44FB8" w:rsidRPr="00F44FB8" w:rsidTr="00F44FB8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2743320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</w:t>
            </w:r>
          </w:p>
        </w:tc>
      </w:tr>
      <w:tr w:rsidR="00F44FB8" w:rsidRPr="00F44FB8" w:rsidTr="00F44FB8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F44FB8" w:rsidRPr="00F44FB8" w:rsidTr="00F44FB8">
        <w:trPr>
          <w:trHeight w:val="9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133650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138980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44FB8" w:rsidRPr="00F44FB8" w:rsidTr="00F44FB8">
        <w:trPr>
          <w:trHeight w:val="9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137180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44FB8" w:rsidRPr="00F44FB8" w:rsidTr="00F44FB8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137180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4FB8" w:rsidRPr="00F44FB8" w:rsidTr="00F44FB8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137180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44FB8" w:rsidRPr="00F44FB8" w:rsidTr="00F44FB8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137180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4FB8" w:rsidRPr="00F44FB8" w:rsidTr="00F44FB8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44FB8" w:rsidRPr="00F44FB8" w:rsidTr="00F44FB8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4FB8" w:rsidRPr="00F44FB8" w:rsidTr="00F44FB8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44FB8" w:rsidRPr="00F44FB8" w:rsidTr="00F44FB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4FB8" w:rsidRPr="00F44FB8" w:rsidTr="00F44FB8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F44FB8" w:rsidRPr="00F44FB8" w:rsidTr="00F44FB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F44FB8" w:rsidRPr="00F44FB8" w:rsidTr="00F44FB8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F44FB8" w:rsidRPr="00F44FB8" w:rsidTr="00F44FB8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F44FB8" w:rsidRPr="00F44FB8" w:rsidTr="00F44FB8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F44FB8" w:rsidRPr="00F44FB8" w:rsidTr="00F44FB8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315275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630832</w:t>
            </w:r>
          </w:p>
        </w:tc>
      </w:tr>
      <w:tr w:rsidR="00F44FB8" w:rsidRPr="00F44FB8" w:rsidTr="00F44FB8">
        <w:trPr>
          <w:trHeight w:val="3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13189950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12752460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4F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12619140</w:t>
            </w:r>
          </w:p>
        </w:tc>
      </w:tr>
    </w:tbl>
    <w:p w:rsidR="00F44FB8" w:rsidRDefault="00F44FB8">
      <w:pPr>
        <w:sectPr w:rsidR="00F44FB8"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</w:p>
    <w:tbl>
      <w:tblPr>
        <w:tblW w:w="9500" w:type="dxa"/>
        <w:tblInd w:w="93" w:type="dxa"/>
        <w:tblLook w:val="04A0"/>
      </w:tblPr>
      <w:tblGrid>
        <w:gridCol w:w="913"/>
        <w:gridCol w:w="3460"/>
        <w:gridCol w:w="1720"/>
        <w:gridCol w:w="1720"/>
        <w:gridCol w:w="1820"/>
      </w:tblGrid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4FB8">
              <w:rPr>
                <w:sz w:val="20"/>
                <w:szCs w:val="20"/>
                <w:lang w:eastAsia="ru-RU"/>
              </w:rPr>
              <w:t>Приложение 6 к решению</w:t>
            </w: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4FB8">
              <w:rPr>
                <w:sz w:val="20"/>
                <w:szCs w:val="20"/>
                <w:lang w:eastAsia="ru-RU"/>
              </w:rPr>
              <w:t xml:space="preserve">"О  бюджете </w:t>
            </w:r>
            <w:proofErr w:type="gramStart"/>
            <w:r w:rsidRPr="00F44FB8">
              <w:rPr>
                <w:sz w:val="20"/>
                <w:szCs w:val="20"/>
                <w:lang w:eastAsia="ru-RU"/>
              </w:rPr>
              <w:t>Петропавловского</w:t>
            </w:r>
            <w:proofErr w:type="gramEnd"/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4FB8">
              <w:rPr>
                <w:sz w:val="20"/>
                <w:szCs w:val="20"/>
                <w:lang w:eastAsia="ru-RU"/>
              </w:rPr>
              <w:t>сельсовета на 2024 год</w:t>
            </w: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4FB8">
              <w:rPr>
                <w:sz w:val="20"/>
                <w:szCs w:val="20"/>
                <w:lang w:eastAsia="ru-RU"/>
              </w:rPr>
              <w:t xml:space="preserve">и плановый период </w:t>
            </w: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4FB8">
              <w:rPr>
                <w:sz w:val="20"/>
                <w:szCs w:val="20"/>
                <w:lang w:eastAsia="ru-RU"/>
              </w:rPr>
              <w:t>На 2025-2026 годов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От   25.12.2024г.          № 3-4 р.</w:t>
            </w:r>
          </w:p>
        </w:tc>
      </w:tr>
      <w:tr w:rsidR="00F44FB8" w:rsidRPr="00F44FB8" w:rsidTr="00F44FB8">
        <w:trPr>
          <w:trHeight w:val="1553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района</w:t>
            </w: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44FB8">
              <w:rPr>
                <w:color w:val="000000"/>
                <w:lang w:eastAsia="ru-RU"/>
              </w:rPr>
              <w:t>( руб.)</w:t>
            </w:r>
          </w:p>
        </w:tc>
      </w:tr>
      <w:tr w:rsidR="00F44FB8" w:rsidRPr="00F44FB8" w:rsidTr="00F44FB8">
        <w:trPr>
          <w:trHeight w:val="9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№ строки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Сумма на  2024 год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Сумма на 2025 год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Сумма на 2026 год</w:t>
            </w: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5</w:t>
            </w:r>
          </w:p>
        </w:tc>
      </w:tr>
      <w:tr w:rsidR="00F44FB8" w:rsidRPr="00F44FB8" w:rsidTr="00F44FB8">
        <w:trPr>
          <w:trHeight w:val="133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Иные межбюджетные трансферты в части осуществления внутреннего муниципального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737,00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737,00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737,00</w:t>
            </w:r>
          </w:p>
        </w:tc>
      </w:tr>
      <w:tr w:rsidR="00F44FB8" w:rsidRPr="00F44FB8" w:rsidTr="00F44FB8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Иные межбюджетные трансферты в части осуществления внешнего муниципального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500,00</w:t>
            </w:r>
          </w:p>
        </w:tc>
      </w:tr>
      <w:tr w:rsidR="00F44FB8" w:rsidRPr="00F44FB8" w:rsidTr="00F44FB8">
        <w:trPr>
          <w:trHeight w:val="133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Иные межбюджетные трансферты в части осуществления жилищного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22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Иные межбюджетные трансферты на осуществление расходов по организации в границах Петропавловского сельсовета теплоснабжения и водоснабжения населения, водоотведения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45092,00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45092,00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45092,00</w:t>
            </w:r>
          </w:p>
        </w:tc>
      </w:tr>
      <w:tr w:rsidR="00F44FB8" w:rsidRPr="00F44FB8" w:rsidTr="00F44FB8">
        <w:trPr>
          <w:trHeight w:val="190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Иные межбюджетные трансферты по муниципальному контролю на автомобильном транспорте и в дорожном хозяйстве в границах населенных пунктов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130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Иные межбюджетные трансферты по муниципальному контролю в сфере благоустройства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396,41</w:t>
            </w:r>
          </w:p>
        </w:tc>
      </w:tr>
      <w:tr w:rsidR="00F44FB8" w:rsidRPr="00F44FB8" w:rsidTr="00F44FB8">
        <w:trPr>
          <w:trHeight w:val="14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lastRenderedPageBreak/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Иные межбюджетные трансферты по созданию условий для организации досуга населения и обеспечение населения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4473975,00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4433975,00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4433975,00</w:t>
            </w:r>
          </w:p>
        </w:tc>
      </w:tr>
      <w:tr w:rsidR="00F44FB8" w:rsidRPr="00F44FB8" w:rsidTr="00F44FB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4 521 493,23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4 481 493,23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lang w:eastAsia="ru-RU"/>
              </w:rPr>
            </w:pPr>
            <w:r w:rsidRPr="00F44FB8">
              <w:rPr>
                <w:lang w:eastAsia="ru-RU"/>
              </w:rPr>
              <w:t>4 481 493,23</w:t>
            </w:r>
          </w:p>
        </w:tc>
      </w:tr>
    </w:tbl>
    <w:p w:rsidR="00F44FB8" w:rsidRDefault="00F44FB8">
      <w:pPr>
        <w:sectPr w:rsidR="00F44FB8"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</w:p>
    <w:tbl>
      <w:tblPr>
        <w:tblW w:w="10023" w:type="dxa"/>
        <w:tblInd w:w="78" w:type="dxa"/>
        <w:tblLook w:val="04A0"/>
      </w:tblPr>
      <w:tblGrid>
        <w:gridCol w:w="727"/>
        <w:gridCol w:w="33"/>
        <w:gridCol w:w="3882"/>
        <w:gridCol w:w="238"/>
        <w:gridCol w:w="1275"/>
        <w:gridCol w:w="325"/>
        <w:gridCol w:w="1198"/>
        <w:gridCol w:w="420"/>
        <w:gridCol w:w="1352"/>
        <w:gridCol w:w="634"/>
      </w:tblGrid>
      <w:tr w:rsidR="00F44FB8" w:rsidRPr="00F44FB8" w:rsidTr="007F6DB2">
        <w:trPr>
          <w:trHeight w:val="25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F6DB2" w:rsidRPr="00F44FB8" w:rsidTr="007F6DB2">
        <w:trPr>
          <w:gridAfter w:val="8"/>
          <w:wAfter w:w="9248" w:type="dxa"/>
          <w:trHeight w:val="25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F44FB8" w:rsidRDefault="007F6DB2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7 к решению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"О  бюджете Петропавловского сельсовета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на 2024 год и плановый период 2025-2026 годов"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 25.12.2023               № 3-4р.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трансферты, передаваемые в местный бюджет из бюджета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муниципального района, краевого бюджета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 w:rsidRPr="007F6DB2"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№ строки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 w:rsidRPr="007F6DB2"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Наименование дохода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Сумма, руб.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627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39"/>
        </w:trPr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68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сельским поселениям на выравнивание бюджетной обеспеченности из средств районного бюджета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4576700,00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4576700,00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4576700,00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706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сельским поселениям на выравнивание бюджетной обеспеченности из сре</w:t>
            </w:r>
            <w:proofErr w:type="gramStart"/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дств кр</w:t>
            </w:r>
            <w:proofErr w:type="gramEnd"/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аевого бюджета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355200,00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284200,00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284200,00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1617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23.04.2009г. №8-3170 в рамках </w:t>
            </w:r>
            <w:proofErr w:type="spellStart"/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органов судебной власти)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2500,00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2500,00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16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отдельных органов исполнительной власти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133650,00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138980,00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717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6258100,00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6258100,00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6258100,00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509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(на содержание дорог)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363800,00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66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F6D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(на ликвидацию мест несанкционированного размещения отходов)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269900,00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269900,00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269900,00</w:t>
            </w:r>
          </w:p>
        </w:tc>
      </w:tr>
      <w:tr w:rsidR="007F6DB2" w:rsidRPr="007F6DB2" w:rsidTr="007F6DB2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49" w:type="dxa"/>
          <w:trHeight w:val="22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11959850,00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11530380,00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DB2" w:rsidRPr="007F6DB2" w:rsidRDefault="007F6DB2" w:rsidP="007F6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F6D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11391400,00</w:t>
            </w:r>
          </w:p>
        </w:tc>
      </w:tr>
    </w:tbl>
    <w:p w:rsidR="00F44FB8" w:rsidRDefault="00F44FB8" w:rsidP="00F44FB8">
      <w:pPr>
        <w:suppressAutoHyphens w:val="0"/>
        <w:rPr>
          <w:rFonts w:ascii="Arial CYR" w:hAnsi="Arial CYR" w:cs="Arial CYR"/>
          <w:sz w:val="20"/>
          <w:szCs w:val="20"/>
          <w:lang w:eastAsia="ru-RU"/>
        </w:rPr>
        <w:sectPr w:rsidR="00F44FB8"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</w:p>
    <w:p w:rsidR="00F44FB8" w:rsidRDefault="00F44FB8" w:rsidP="00F44FB8">
      <w:pPr>
        <w:ind w:right="-1"/>
        <w:sectPr w:rsidR="00F44FB8"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</w:p>
    <w:tbl>
      <w:tblPr>
        <w:tblW w:w="14117" w:type="dxa"/>
        <w:tblInd w:w="93" w:type="dxa"/>
        <w:tblLayout w:type="fixed"/>
        <w:tblLook w:val="04A0"/>
      </w:tblPr>
      <w:tblGrid>
        <w:gridCol w:w="724"/>
        <w:gridCol w:w="1380"/>
        <w:gridCol w:w="179"/>
        <w:gridCol w:w="1658"/>
        <w:gridCol w:w="43"/>
        <w:gridCol w:w="1276"/>
        <w:gridCol w:w="351"/>
        <w:gridCol w:w="1208"/>
        <w:gridCol w:w="32"/>
        <w:gridCol w:w="1244"/>
        <w:gridCol w:w="196"/>
        <w:gridCol w:w="236"/>
        <w:gridCol w:w="1204"/>
        <w:gridCol w:w="349"/>
        <w:gridCol w:w="567"/>
        <w:gridCol w:w="236"/>
        <w:gridCol w:w="115"/>
        <w:gridCol w:w="284"/>
        <w:gridCol w:w="1160"/>
        <w:gridCol w:w="825"/>
        <w:gridCol w:w="850"/>
      </w:tblGrid>
      <w:tr w:rsidR="00F44FB8" w:rsidRPr="00F44FB8" w:rsidTr="007F6DB2">
        <w:trPr>
          <w:trHeight w:val="25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BC182A" w:rsidP="00BC182A">
            <w:pPr>
              <w:tabs>
                <w:tab w:val="left" w:pos="4192"/>
              </w:tabs>
              <w:suppressAutoHyphens w:val="0"/>
              <w:ind w:left="-2234" w:right="-675" w:hanging="116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                 </w:t>
            </w:r>
            <w:r w:rsidR="00F44FB8" w:rsidRPr="00F44FB8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8 к решению</w:t>
            </w:r>
          </w:p>
        </w:tc>
      </w:tr>
      <w:tr w:rsidR="00F44FB8" w:rsidRPr="00F44FB8" w:rsidTr="007F6DB2">
        <w:trPr>
          <w:trHeight w:val="25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BC182A">
            <w:pPr>
              <w:tabs>
                <w:tab w:val="left" w:pos="4192"/>
              </w:tabs>
              <w:suppressAutoHyphens w:val="0"/>
              <w:ind w:left="-2234" w:right="-675" w:hanging="116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44FB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"О </w:t>
            </w:r>
            <w:r w:rsidR="00BC18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                                 </w:t>
            </w:r>
            <w:r w:rsidRPr="00F44FB8">
              <w:rPr>
                <w:rFonts w:ascii="Arial CYR" w:hAnsi="Arial CYR" w:cs="Arial CYR"/>
                <w:sz w:val="20"/>
                <w:szCs w:val="20"/>
                <w:lang w:eastAsia="ru-RU"/>
              </w:rPr>
              <w:t>бюджете Петропавловского сельсовета</w:t>
            </w:r>
          </w:p>
        </w:tc>
      </w:tr>
      <w:tr w:rsidR="00F44FB8" w:rsidRPr="00F44FB8" w:rsidTr="007F6DB2">
        <w:trPr>
          <w:trHeight w:val="25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BC182A">
            <w:pPr>
              <w:tabs>
                <w:tab w:val="left" w:pos="4192"/>
              </w:tabs>
              <w:suppressAutoHyphens w:val="0"/>
              <w:ind w:left="-2234" w:right="-675" w:hanging="116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44FB8">
              <w:rPr>
                <w:rFonts w:ascii="Arial CYR" w:hAnsi="Arial CYR" w:cs="Arial CYR"/>
                <w:sz w:val="20"/>
                <w:szCs w:val="20"/>
                <w:lang w:eastAsia="ru-RU"/>
              </w:rPr>
              <w:t>на 2024 год и плановый период 2025-2026 годов"</w:t>
            </w:r>
          </w:p>
        </w:tc>
      </w:tr>
      <w:tr w:rsidR="00F44FB8" w:rsidRPr="00F44FB8" w:rsidTr="007F6DB2">
        <w:trPr>
          <w:trHeight w:val="25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BC182A" w:rsidP="00BC182A">
            <w:pPr>
              <w:tabs>
                <w:tab w:val="left" w:pos="4192"/>
              </w:tabs>
              <w:suppressAutoHyphens w:val="0"/>
              <w:ind w:left="-2234" w:right="-675" w:hanging="116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                  </w:t>
            </w:r>
            <w:r w:rsidR="00F44FB8" w:rsidRPr="00F44FB8">
              <w:rPr>
                <w:rFonts w:ascii="Arial CYR" w:hAnsi="Arial CYR" w:cs="Arial CYR"/>
                <w:sz w:val="20"/>
                <w:szCs w:val="20"/>
                <w:lang w:eastAsia="ru-RU"/>
              </w:rPr>
              <w:t>от  25.12.2023 г.      № 3-4 р.</w:t>
            </w:r>
          </w:p>
        </w:tc>
      </w:tr>
      <w:tr w:rsidR="00F44FB8" w:rsidRPr="00F44FB8" w:rsidTr="007F6DB2">
        <w:trPr>
          <w:gridAfter w:val="1"/>
          <w:wAfter w:w="850" w:type="dxa"/>
          <w:trHeight w:val="25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25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31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Программа Муниципальных гарантий Петропавловского сельсовета в валюте Российской Федерации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31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на 2024 год и плановый период 2025 -2026 годов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315"/>
        </w:trPr>
        <w:tc>
          <w:tcPr>
            <w:tcW w:w="13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1. Перечень подлежащих предоставлению муниципальных гарантий Петропавловского сельсовета в  2024 — 2026 годах</w:t>
            </w:r>
          </w:p>
        </w:tc>
      </w:tr>
      <w:tr w:rsidR="00F44FB8" w:rsidRPr="00F44FB8" w:rsidTr="007F6DB2">
        <w:trPr>
          <w:gridAfter w:val="1"/>
          <w:wAfter w:w="850" w:type="dxa"/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</w:tr>
      <w:tr w:rsidR="00F44FB8" w:rsidRPr="00F44FB8" w:rsidTr="007F6DB2">
        <w:trPr>
          <w:gridAfter w:val="1"/>
          <w:wAfter w:w="850" w:type="dxa"/>
          <w:trHeight w:val="615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F44FB8">
              <w:rPr>
                <w:lang w:eastAsia="ru-RU"/>
              </w:rPr>
              <w:t>п</w:t>
            </w:r>
            <w:proofErr w:type="spellEnd"/>
            <w:proofErr w:type="gramEnd"/>
            <w:r w:rsidRPr="00F44FB8">
              <w:rPr>
                <w:lang w:eastAsia="ru-RU"/>
              </w:rPr>
              <w:t>/</w:t>
            </w:r>
            <w:proofErr w:type="spellStart"/>
            <w:r w:rsidRPr="00F44FB8">
              <w:rPr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Цель гарантирования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Категория и  (или) наименование принципала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Объем гарантий сумма тыс</w:t>
            </w:r>
            <w:proofErr w:type="gramStart"/>
            <w:r w:rsidRPr="00F44FB8">
              <w:rPr>
                <w:lang w:eastAsia="ru-RU"/>
              </w:rPr>
              <w:t>.р</w:t>
            </w:r>
            <w:proofErr w:type="gramEnd"/>
            <w:r w:rsidRPr="00F44FB8">
              <w:rPr>
                <w:lang w:eastAsia="ru-RU"/>
              </w:rPr>
              <w:t xml:space="preserve">ублей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Наличие и или отсутствие права регрессного требования</w:t>
            </w:r>
          </w:p>
        </w:tc>
        <w:tc>
          <w:tcPr>
            <w:tcW w:w="9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Иные условия предоставления гарантий</w:t>
            </w:r>
          </w:p>
        </w:tc>
      </w:tr>
      <w:tr w:rsidR="00F44FB8" w:rsidRPr="00F44FB8" w:rsidTr="007F6DB2">
        <w:trPr>
          <w:gridAfter w:val="1"/>
          <w:wAfter w:w="850" w:type="dxa"/>
          <w:trHeight w:val="1005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2026 год</w:t>
            </w:r>
          </w:p>
        </w:tc>
        <w:tc>
          <w:tcPr>
            <w:tcW w:w="19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2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360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8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9</w:t>
            </w:r>
          </w:p>
        </w:tc>
      </w:tr>
      <w:tr w:rsidR="00F44FB8" w:rsidRPr="00F44FB8" w:rsidTr="007F6DB2">
        <w:trPr>
          <w:gridAfter w:val="1"/>
          <w:wAfter w:w="850" w:type="dxa"/>
          <w:trHeight w:val="258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both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 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 </w:t>
            </w:r>
          </w:p>
        </w:tc>
      </w:tr>
      <w:tr w:rsidR="00F44FB8" w:rsidRPr="00F44FB8" w:rsidTr="007F6DB2">
        <w:trPr>
          <w:gridAfter w:val="1"/>
          <w:wAfter w:w="850" w:type="dxa"/>
          <w:trHeight w:val="36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lang w:eastAsia="ru-RU"/>
              </w:rPr>
            </w:pPr>
            <w:r w:rsidRPr="00F44FB8">
              <w:rPr>
                <w:lang w:eastAsia="ru-RU"/>
              </w:rPr>
              <w:t> </w:t>
            </w:r>
          </w:p>
        </w:tc>
      </w:tr>
      <w:tr w:rsidR="00F44FB8" w:rsidRPr="00F44FB8" w:rsidTr="007F6DB2">
        <w:trPr>
          <w:gridAfter w:val="1"/>
          <w:wAfter w:w="850" w:type="dxa"/>
          <w:trHeight w:val="720"/>
        </w:trPr>
        <w:tc>
          <w:tcPr>
            <w:tcW w:w="13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2. Общий объем бюджетных ассигнований, предусмотренных на исполнение муниципальных гарантий Петропавловского сельсовета по возможным        гарантийным случаям, в 2023 году.</w:t>
            </w:r>
          </w:p>
        </w:tc>
      </w:tr>
      <w:tr w:rsidR="00F44FB8" w:rsidRPr="00F44FB8" w:rsidTr="007F6DB2">
        <w:trPr>
          <w:gridAfter w:val="1"/>
          <w:wAfter w:w="850" w:type="dxa"/>
          <w:trHeight w:val="1320"/>
        </w:trPr>
        <w:tc>
          <w:tcPr>
            <w:tcW w:w="2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lastRenderedPageBreak/>
              <w:t>Исполнение муниципальных гарантий Петропавловского сельсовета</w:t>
            </w:r>
          </w:p>
        </w:tc>
        <w:tc>
          <w:tcPr>
            <w:tcW w:w="47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Общий объем бюджетных ассигнований на исполнение государственных гарантий по возможным гарантийным случаям  тыс. рублей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1245"/>
        </w:trPr>
        <w:tc>
          <w:tcPr>
            <w:tcW w:w="2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2024 год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2025 год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2026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435"/>
        </w:trPr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2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1073"/>
        </w:trPr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За счет  источников финансирования дефицита районного бюджета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44FB8" w:rsidRPr="00F44FB8" w:rsidTr="007F6DB2">
        <w:trPr>
          <w:gridAfter w:val="1"/>
          <w:wAfter w:w="850" w:type="dxa"/>
          <w:trHeight w:val="1275"/>
        </w:trPr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rPr>
                <w:lang w:eastAsia="ru-RU"/>
              </w:rPr>
            </w:pPr>
            <w:r w:rsidRPr="00F44FB8">
              <w:rPr>
                <w:lang w:eastAsia="ru-RU"/>
              </w:rPr>
              <w:t>За счет расходов местного бюджета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B8" w:rsidRPr="00F44FB8" w:rsidRDefault="00F44FB8" w:rsidP="00F44FB8">
            <w:pPr>
              <w:suppressAutoHyphens w:val="0"/>
              <w:jc w:val="center"/>
              <w:rPr>
                <w:lang w:eastAsia="ru-RU"/>
              </w:rPr>
            </w:pPr>
            <w:r w:rsidRPr="00F44FB8">
              <w:rPr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B8" w:rsidRPr="00F44FB8" w:rsidRDefault="00F44FB8" w:rsidP="00F44FB8">
            <w:pPr>
              <w:suppressAutoHyphens w:val="0"/>
              <w:ind w:left="-1126" w:right="-675" w:firstLine="112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F6DB2" w:rsidRDefault="007F6DB2" w:rsidP="00F44FB8">
      <w:pPr>
        <w:ind w:right="-1"/>
        <w:sectPr w:rsidR="007F6DB2" w:rsidSect="00F44FB8">
          <w:pgSz w:w="16838" w:h="11906" w:orient="landscape"/>
          <w:pgMar w:top="1134" w:right="1134" w:bottom="567" w:left="567" w:header="720" w:footer="720" w:gutter="0"/>
          <w:cols w:space="720"/>
          <w:docGrid w:linePitch="360"/>
        </w:sectPr>
      </w:pPr>
    </w:p>
    <w:tbl>
      <w:tblPr>
        <w:tblW w:w="10084" w:type="dxa"/>
        <w:tblInd w:w="89" w:type="dxa"/>
        <w:tblLook w:val="04A0"/>
      </w:tblPr>
      <w:tblGrid>
        <w:gridCol w:w="449"/>
        <w:gridCol w:w="2448"/>
        <w:gridCol w:w="3346"/>
        <w:gridCol w:w="1448"/>
        <w:gridCol w:w="1658"/>
        <w:gridCol w:w="983"/>
      </w:tblGrid>
      <w:tr w:rsidR="007F6DB2" w:rsidRPr="007F6DB2" w:rsidTr="007F6DB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F6DB2">
              <w:rPr>
                <w:sz w:val="20"/>
                <w:szCs w:val="20"/>
                <w:lang w:eastAsia="ru-RU"/>
              </w:rPr>
              <w:t>Приложение 9 к решению</w:t>
            </w:r>
          </w:p>
        </w:tc>
      </w:tr>
      <w:tr w:rsidR="007F6DB2" w:rsidRPr="007F6DB2" w:rsidTr="007F6DB2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F6DB2">
              <w:rPr>
                <w:sz w:val="20"/>
                <w:szCs w:val="20"/>
                <w:lang w:eastAsia="ru-RU"/>
              </w:rPr>
              <w:t>"О бюджете Петропавловского сельсовета</w:t>
            </w:r>
          </w:p>
        </w:tc>
      </w:tr>
      <w:tr w:rsidR="007F6DB2" w:rsidRPr="007F6DB2" w:rsidTr="007F6DB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F6DB2">
              <w:rPr>
                <w:sz w:val="20"/>
                <w:szCs w:val="20"/>
                <w:lang w:eastAsia="ru-RU"/>
              </w:rPr>
              <w:t>на 2024 год и плановый период 2025-2026 годов"</w:t>
            </w:r>
          </w:p>
        </w:tc>
      </w:tr>
      <w:tr w:rsidR="007F6DB2" w:rsidRPr="007F6DB2" w:rsidTr="007F6DB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F6DB2">
              <w:rPr>
                <w:sz w:val="20"/>
                <w:szCs w:val="20"/>
                <w:lang w:eastAsia="ru-RU"/>
              </w:rPr>
              <w:t>От   25.12.2023г.                         № 3-4р.</w:t>
            </w:r>
          </w:p>
        </w:tc>
      </w:tr>
      <w:tr w:rsidR="007F6DB2" w:rsidRPr="007F6DB2" w:rsidTr="007F6DB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6DB2" w:rsidRPr="007F6DB2" w:rsidTr="007F6DB2">
        <w:trPr>
          <w:trHeight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F6DB2" w:rsidRPr="007F6DB2" w:rsidTr="007F6DB2">
        <w:trPr>
          <w:trHeight w:val="7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F6DB2">
              <w:rPr>
                <w:rFonts w:ascii="Arial CYR" w:hAnsi="Arial CYR" w:cs="Arial CYR"/>
                <w:b/>
                <w:bCs/>
                <w:lang w:eastAsia="ru-RU"/>
              </w:rPr>
              <w:t xml:space="preserve">                                     </w:t>
            </w:r>
          </w:p>
        </w:tc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lang w:eastAsia="ru-RU"/>
              </w:rPr>
            </w:pPr>
            <w:r w:rsidRPr="007F6DB2">
              <w:rPr>
                <w:lang w:eastAsia="ru-RU"/>
              </w:rPr>
              <w:t xml:space="preserve">             Программа муниципальных внутренних заимствований Петропавловского сельсовета на 2024 год и плановый период 2025-2026 годов</w:t>
            </w:r>
          </w:p>
        </w:tc>
      </w:tr>
      <w:tr w:rsidR="007F6DB2" w:rsidRPr="007F6DB2" w:rsidTr="007F6DB2">
        <w:trPr>
          <w:trHeight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F6DB2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7F6DB2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7F6DB2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7F6DB2" w:rsidRPr="007F6DB2" w:rsidTr="007F6DB2">
        <w:trPr>
          <w:trHeight w:val="6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lang w:eastAsia="ru-RU"/>
              </w:rPr>
            </w:pPr>
            <w:r w:rsidRPr="007F6DB2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7F6DB2">
              <w:rPr>
                <w:lang w:eastAsia="ru-RU"/>
              </w:rPr>
              <w:t>п</w:t>
            </w:r>
            <w:proofErr w:type="spellEnd"/>
            <w:proofErr w:type="gramEnd"/>
            <w:r w:rsidRPr="007F6DB2">
              <w:rPr>
                <w:lang w:eastAsia="ru-RU"/>
              </w:rPr>
              <w:t>/</w:t>
            </w:r>
            <w:proofErr w:type="spellStart"/>
            <w:r w:rsidRPr="007F6DB2">
              <w:rPr>
                <w:lang w:eastAsia="ru-RU"/>
              </w:rPr>
              <w:t>п</w:t>
            </w:r>
            <w:proofErr w:type="spellEnd"/>
          </w:p>
        </w:tc>
        <w:tc>
          <w:tcPr>
            <w:tcW w:w="3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lang w:eastAsia="ru-RU"/>
              </w:rPr>
            </w:pPr>
            <w:r w:rsidRPr="007F6DB2">
              <w:rPr>
                <w:lang w:eastAsia="ru-RU"/>
              </w:rPr>
              <w:t>Внутренние заимствования  (привлечение/ погашение)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2026 год</w:t>
            </w:r>
          </w:p>
        </w:tc>
      </w:tr>
      <w:tr w:rsidR="007F6DB2" w:rsidRPr="007F6DB2" w:rsidTr="007F6DB2">
        <w:trPr>
          <w:trHeight w:val="6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Кредиты кредитных организаций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1.1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получение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1.2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погашение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10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2.1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получение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40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2.2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погашение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18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40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3.1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получение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  <w:tr w:rsidR="007F6DB2" w:rsidRPr="007F6DB2" w:rsidTr="007F6DB2">
        <w:trPr>
          <w:trHeight w:val="3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B2" w:rsidRPr="007F6DB2" w:rsidRDefault="007F6DB2" w:rsidP="007F6DB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3.2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погашение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DB2" w:rsidRPr="007F6DB2" w:rsidRDefault="007F6DB2" w:rsidP="007F6D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6DB2">
              <w:rPr>
                <w:color w:val="000000"/>
                <w:lang w:eastAsia="ru-RU"/>
              </w:rPr>
              <w:t>0,0</w:t>
            </w:r>
          </w:p>
        </w:tc>
      </w:tr>
    </w:tbl>
    <w:p w:rsidR="00695BA2" w:rsidRDefault="00695BA2" w:rsidP="00F44FB8">
      <w:pPr>
        <w:ind w:right="-1"/>
      </w:pPr>
    </w:p>
    <w:sectPr w:rsidR="00695BA2" w:rsidSect="007F6DB2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4FB8"/>
    <w:rsid w:val="00240234"/>
    <w:rsid w:val="00400AB7"/>
    <w:rsid w:val="00695BA2"/>
    <w:rsid w:val="007F6DB2"/>
    <w:rsid w:val="00916AC2"/>
    <w:rsid w:val="00B464EA"/>
    <w:rsid w:val="00B97AB3"/>
    <w:rsid w:val="00BC182A"/>
    <w:rsid w:val="00CF6381"/>
    <w:rsid w:val="00F07496"/>
    <w:rsid w:val="00F4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4FB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footer"/>
    <w:basedOn w:val="a"/>
    <w:link w:val="a4"/>
    <w:rsid w:val="00F44FB8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F44FB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F44F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A2C0D-FC8D-4B2B-ADA3-1DD21410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7231</Words>
  <Characters>41220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2023-12-26T02:59:00Z</dcterms:created>
  <dcterms:modified xsi:type="dcterms:W3CDTF">2024-01-24T05:03:00Z</dcterms:modified>
</cp:coreProperties>
</file>