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E3" w:rsidRPr="006700C4" w:rsidRDefault="002B13E3" w:rsidP="002B13E3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6700C4">
        <w:rPr>
          <w:sz w:val="24"/>
          <w:szCs w:val="24"/>
        </w:rPr>
        <w:t>Красноярский край  Балахтинский район</w:t>
      </w:r>
    </w:p>
    <w:p w:rsidR="002B13E3" w:rsidRPr="006700C4" w:rsidRDefault="002B13E3" w:rsidP="002B13E3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6700C4">
        <w:rPr>
          <w:sz w:val="24"/>
          <w:szCs w:val="24"/>
        </w:rPr>
        <w:t>Петропавловский сельский Совет депутатов</w:t>
      </w:r>
    </w:p>
    <w:p w:rsidR="002B13E3" w:rsidRPr="006700C4" w:rsidRDefault="002B13E3" w:rsidP="002B13E3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</w:p>
    <w:p w:rsidR="002B13E3" w:rsidRPr="006700C4" w:rsidRDefault="002B13E3" w:rsidP="002B13E3">
      <w:pPr>
        <w:pStyle w:val="ConsTitle"/>
        <w:widowControl/>
        <w:ind w:right="0"/>
        <w:jc w:val="center"/>
        <w:outlineLvl w:val="0"/>
        <w:rPr>
          <w:sz w:val="24"/>
          <w:szCs w:val="24"/>
        </w:rPr>
      </w:pPr>
      <w:r w:rsidRPr="006700C4">
        <w:rPr>
          <w:sz w:val="24"/>
          <w:szCs w:val="24"/>
        </w:rPr>
        <w:t>Решение</w:t>
      </w:r>
    </w:p>
    <w:p w:rsidR="002B13E3" w:rsidRPr="006700C4" w:rsidRDefault="002B13E3" w:rsidP="002B13E3">
      <w:pPr>
        <w:pStyle w:val="ConsTitle"/>
        <w:widowControl/>
        <w:ind w:right="0"/>
        <w:jc w:val="center"/>
        <w:rPr>
          <w:sz w:val="24"/>
          <w:szCs w:val="24"/>
        </w:rPr>
      </w:pPr>
      <w:r w:rsidRPr="006700C4">
        <w:rPr>
          <w:sz w:val="24"/>
          <w:szCs w:val="24"/>
        </w:rPr>
        <w:t xml:space="preserve">                                                                               </w:t>
      </w:r>
    </w:p>
    <w:p w:rsidR="002B13E3" w:rsidRPr="006700C4" w:rsidRDefault="002B13E3" w:rsidP="002B13E3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  <w:r w:rsidRPr="006700C4">
        <w:rPr>
          <w:b w:val="0"/>
          <w:bCs w:val="0"/>
          <w:sz w:val="24"/>
          <w:szCs w:val="24"/>
        </w:rPr>
        <w:t xml:space="preserve">  от   27.04.2024 г.                      с. Петропавловка                       №   4-1</w:t>
      </w:r>
      <w:r w:rsidR="003E264E" w:rsidRPr="006700C4">
        <w:rPr>
          <w:b w:val="0"/>
          <w:bCs w:val="0"/>
          <w:sz w:val="24"/>
          <w:szCs w:val="24"/>
        </w:rPr>
        <w:t>4</w:t>
      </w:r>
      <w:r w:rsidRPr="006700C4">
        <w:rPr>
          <w:b w:val="0"/>
          <w:bCs w:val="0"/>
          <w:sz w:val="24"/>
          <w:szCs w:val="24"/>
        </w:rPr>
        <w:t>р.</w:t>
      </w:r>
    </w:p>
    <w:p w:rsidR="002B13E3" w:rsidRPr="006700C4" w:rsidRDefault="002B13E3" w:rsidP="002B13E3">
      <w:pPr>
        <w:pStyle w:val="ConsTitle"/>
        <w:widowControl/>
        <w:ind w:right="0"/>
        <w:jc w:val="both"/>
        <w:rPr>
          <w:b w:val="0"/>
          <w:bCs w:val="0"/>
          <w:sz w:val="24"/>
          <w:szCs w:val="24"/>
        </w:rPr>
      </w:pPr>
    </w:p>
    <w:p w:rsidR="002B13E3" w:rsidRPr="006700C4" w:rsidRDefault="002B13E3" w:rsidP="002B13E3">
      <w:pPr>
        <w:pStyle w:val="ConsTitle"/>
        <w:widowControl/>
        <w:ind w:right="0"/>
        <w:jc w:val="both"/>
        <w:rPr>
          <w:sz w:val="24"/>
          <w:szCs w:val="24"/>
        </w:rPr>
      </w:pPr>
    </w:p>
    <w:p w:rsidR="002B13E3" w:rsidRPr="006700C4" w:rsidRDefault="002B13E3" w:rsidP="002B13E3">
      <w:pPr>
        <w:pStyle w:val="1"/>
        <w:ind w:left="0" w:right="-1"/>
        <w:jc w:val="left"/>
        <w:rPr>
          <w:rFonts w:ascii="Arial" w:hAnsi="Arial" w:cs="Arial"/>
          <w:b/>
          <w:sz w:val="24"/>
          <w:szCs w:val="24"/>
        </w:rPr>
      </w:pPr>
      <w:r w:rsidRPr="006700C4">
        <w:rPr>
          <w:rFonts w:ascii="Arial" w:hAnsi="Arial" w:cs="Arial"/>
          <w:b/>
          <w:sz w:val="24"/>
          <w:szCs w:val="24"/>
        </w:rPr>
        <w:t xml:space="preserve">О внесении изменений в решение № </w:t>
      </w:r>
      <w:r w:rsidR="003E264E" w:rsidRPr="006700C4">
        <w:rPr>
          <w:rFonts w:ascii="Arial" w:hAnsi="Arial" w:cs="Arial"/>
          <w:b/>
          <w:sz w:val="24"/>
          <w:szCs w:val="24"/>
        </w:rPr>
        <w:t>19-90р.</w:t>
      </w:r>
      <w:r w:rsidRPr="006700C4">
        <w:rPr>
          <w:rFonts w:ascii="Arial" w:hAnsi="Arial" w:cs="Arial"/>
          <w:b/>
          <w:sz w:val="24"/>
          <w:szCs w:val="24"/>
        </w:rPr>
        <w:t xml:space="preserve">. от </w:t>
      </w:r>
      <w:r w:rsidR="003E264E" w:rsidRPr="006700C4">
        <w:rPr>
          <w:rFonts w:ascii="Arial" w:hAnsi="Arial" w:cs="Arial"/>
          <w:b/>
          <w:sz w:val="24"/>
          <w:szCs w:val="24"/>
        </w:rPr>
        <w:t>07.11.2013</w:t>
      </w:r>
      <w:r w:rsidRPr="006700C4">
        <w:rPr>
          <w:rFonts w:ascii="Arial" w:hAnsi="Arial" w:cs="Arial"/>
          <w:b/>
          <w:sz w:val="24"/>
          <w:szCs w:val="24"/>
        </w:rPr>
        <w:t xml:space="preserve"> г. «</w:t>
      </w:r>
      <w:r w:rsidR="003E264E" w:rsidRPr="006700C4">
        <w:rPr>
          <w:rFonts w:ascii="Arial" w:hAnsi="Arial" w:cs="Arial"/>
          <w:b/>
          <w:sz w:val="24"/>
          <w:szCs w:val="24"/>
        </w:rPr>
        <w:t>О муниципальном дорожном фонде Петропавловского сельсовета</w:t>
      </w:r>
      <w:r w:rsidR="00DF45F1" w:rsidRPr="006700C4">
        <w:rPr>
          <w:rFonts w:ascii="Arial" w:hAnsi="Arial" w:cs="Arial"/>
          <w:b/>
          <w:sz w:val="24"/>
          <w:szCs w:val="24"/>
        </w:rPr>
        <w:t>»</w:t>
      </w:r>
      <w:r w:rsidRPr="006700C4">
        <w:rPr>
          <w:rFonts w:ascii="Arial" w:hAnsi="Arial" w:cs="Arial"/>
          <w:b/>
          <w:sz w:val="24"/>
          <w:szCs w:val="24"/>
        </w:rPr>
        <w:t>.</w:t>
      </w:r>
    </w:p>
    <w:p w:rsidR="002B13E3" w:rsidRPr="006700C4" w:rsidRDefault="002B13E3" w:rsidP="002B13E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B13E3" w:rsidRPr="006700C4" w:rsidRDefault="002337B7" w:rsidP="00233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700C4">
        <w:rPr>
          <w:rFonts w:ascii="Arial" w:hAnsi="Arial" w:cs="Arial"/>
          <w:sz w:val="24"/>
          <w:szCs w:val="24"/>
        </w:rPr>
        <w:t xml:space="preserve">          </w:t>
      </w:r>
      <w:r w:rsidR="002B13E3" w:rsidRPr="006700C4">
        <w:rPr>
          <w:rFonts w:ascii="Arial" w:hAnsi="Arial" w:cs="Arial"/>
          <w:sz w:val="24"/>
          <w:szCs w:val="24"/>
        </w:rPr>
        <w:t>В соответствии с</w:t>
      </w:r>
      <w:r w:rsidRPr="006700C4">
        <w:rPr>
          <w:rFonts w:ascii="Arial" w:hAnsi="Arial" w:cs="Arial"/>
          <w:sz w:val="24"/>
          <w:szCs w:val="24"/>
        </w:rPr>
        <w:t xml:space="preserve"> Федеральным законом от 04.08.2023 № 416-ФЗ «О внесении изменений </w:t>
      </w:r>
      <w:r w:rsidR="00DF45F1" w:rsidRPr="006700C4">
        <w:rPr>
          <w:rFonts w:ascii="Arial" w:hAnsi="Arial" w:cs="Arial"/>
          <w:sz w:val="24"/>
          <w:szCs w:val="24"/>
        </w:rPr>
        <w:t>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</w:t>
      </w:r>
      <w:r w:rsidR="002B13E3" w:rsidRPr="006700C4">
        <w:rPr>
          <w:rFonts w:ascii="Arial" w:hAnsi="Arial" w:cs="Arial"/>
          <w:sz w:val="24"/>
          <w:szCs w:val="24"/>
        </w:rPr>
        <w:t xml:space="preserve"> </w:t>
      </w:r>
      <w:r w:rsidR="003E264E" w:rsidRPr="006700C4">
        <w:rPr>
          <w:rFonts w:ascii="Arial" w:hAnsi="Arial" w:cs="Arial"/>
          <w:sz w:val="24"/>
          <w:szCs w:val="24"/>
        </w:rPr>
        <w:t xml:space="preserve">ч.5 ст.179.4 </w:t>
      </w:r>
      <w:r w:rsidR="002B13E3" w:rsidRPr="006700C4">
        <w:rPr>
          <w:rFonts w:ascii="Arial" w:hAnsi="Arial" w:cs="Arial"/>
          <w:sz w:val="24"/>
          <w:szCs w:val="24"/>
        </w:rPr>
        <w:t>Бюджетн</w:t>
      </w:r>
      <w:r w:rsidR="003E264E" w:rsidRPr="006700C4">
        <w:rPr>
          <w:rFonts w:ascii="Arial" w:hAnsi="Arial" w:cs="Arial"/>
          <w:sz w:val="24"/>
          <w:szCs w:val="24"/>
        </w:rPr>
        <w:t>ого</w:t>
      </w:r>
      <w:r w:rsidR="002B13E3" w:rsidRPr="006700C4">
        <w:rPr>
          <w:rFonts w:ascii="Arial" w:hAnsi="Arial" w:cs="Arial"/>
          <w:sz w:val="24"/>
          <w:szCs w:val="24"/>
        </w:rPr>
        <w:t xml:space="preserve"> Кодекс</w:t>
      </w:r>
      <w:r w:rsidR="003E264E" w:rsidRPr="006700C4">
        <w:rPr>
          <w:rFonts w:ascii="Arial" w:hAnsi="Arial" w:cs="Arial"/>
          <w:sz w:val="24"/>
          <w:szCs w:val="24"/>
        </w:rPr>
        <w:t>а</w:t>
      </w:r>
      <w:r w:rsidR="002B13E3" w:rsidRPr="006700C4">
        <w:rPr>
          <w:rFonts w:ascii="Arial" w:hAnsi="Arial" w:cs="Arial"/>
          <w:sz w:val="24"/>
          <w:szCs w:val="24"/>
        </w:rPr>
        <w:t xml:space="preserve"> РФ, руководствуясь  Уставом Петропавловского  сельсовета Балахтинского района, Красноярского края, Петропавловский сельский Совет депутатов  РЕШИЛ:</w:t>
      </w:r>
    </w:p>
    <w:p w:rsidR="003E264E" w:rsidRPr="006700C4" w:rsidRDefault="003E264E" w:rsidP="003E264E">
      <w:pPr>
        <w:pStyle w:val="a4"/>
        <w:jc w:val="both"/>
        <w:rPr>
          <w:rFonts w:ascii="Arial" w:hAnsi="Arial" w:cs="Arial"/>
          <w:sz w:val="24"/>
          <w:szCs w:val="24"/>
        </w:rPr>
      </w:pPr>
      <w:r w:rsidRPr="006700C4">
        <w:rPr>
          <w:rFonts w:ascii="Arial" w:hAnsi="Arial" w:cs="Arial"/>
          <w:sz w:val="24"/>
          <w:szCs w:val="24"/>
        </w:rPr>
        <w:t>1.Внести в решение № 19-90р.. от 07.11.2013 г. «О муниципальном дорожном фонде Петропавловского сельсовета» следующие изменения:</w:t>
      </w:r>
    </w:p>
    <w:p w:rsidR="003E264E" w:rsidRPr="006700C4" w:rsidRDefault="003E264E" w:rsidP="003E264E">
      <w:pPr>
        <w:pStyle w:val="a4"/>
        <w:jc w:val="both"/>
        <w:rPr>
          <w:rFonts w:ascii="Arial" w:hAnsi="Arial" w:cs="Arial"/>
          <w:sz w:val="24"/>
          <w:szCs w:val="24"/>
        </w:rPr>
      </w:pPr>
      <w:r w:rsidRPr="006700C4">
        <w:rPr>
          <w:rFonts w:ascii="Arial" w:hAnsi="Arial" w:cs="Arial"/>
          <w:sz w:val="24"/>
          <w:szCs w:val="24"/>
        </w:rPr>
        <w:t>1.1. пункт 2.1. раздела 2 приложения к решению изложить в новой редакции:</w:t>
      </w:r>
    </w:p>
    <w:p w:rsidR="00E91435" w:rsidRPr="006700C4" w:rsidRDefault="003E264E" w:rsidP="00E91435">
      <w:pPr>
        <w:shd w:val="clear" w:color="auto" w:fill="FFFFFF"/>
        <w:tabs>
          <w:tab w:val="left" w:pos="696"/>
        </w:tabs>
        <w:ind w:left="5" w:firstLine="379"/>
        <w:jc w:val="both"/>
        <w:rPr>
          <w:rFonts w:ascii="Arial" w:hAnsi="Arial" w:cs="Arial"/>
          <w:sz w:val="24"/>
          <w:szCs w:val="24"/>
        </w:rPr>
      </w:pPr>
      <w:r w:rsidRPr="006700C4">
        <w:rPr>
          <w:rFonts w:ascii="Arial" w:hAnsi="Arial" w:cs="Arial"/>
          <w:sz w:val="24"/>
          <w:szCs w:val="24"/>
        </w:rPr>
        <w:t xml:space="preserve"> </w:t>
      </w:r>
      <w:r w:rsidR="00E91435" w:rsidRPr="006700C4">
        <w:rPr>
          <w:rFonts w:ascii="Arial" w:hAnsi="Arial" w:cs="Arial"/>
          <w:sz w:val="24"/>
          <w:szCs w:val="24"/>
        </w:rPr>
        <w:t>2.1. Объём бюджетных ассигнований дорожного фонда утверждается  решением о бюджете Петропавловского сельсовета на очередной финансовый год и плановый период в размере не менее прогнозируемого объёма доходов бюджета Петропавловского сельсовета от:</w:t>
      </w:r>
    </w:p>
    <w:p w:rsidR="00E91435" w:rsidRPr="006700C4" w:rsidRDefault="00E91435" w:rsidP="00E91435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6700C4">
        <w:rPr>
          <w:rFonts w:ascii="Arial" w:hAnsi="Arial" w:cs="Arial"/>
          <w:sz w:val="24"/>
          <w:szCs w:val="24"/>
        </w:rPr>
        <w:t xml:space="preserve">        1)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</w:t>
      </w:r>
      <w:r w:rsidRPr="006700C4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6700C4">
        <w:rPr>
          <w:rFonts w:ascii="Arial" w:hAnsi="Arial" w:cs="Arial"/>
          <w:color w:val="000000"/>
          <w:sz w:val="24"/>
          <w:szCs w:val="24"/>
        </w:rPr>
        <w:t>бюджет Петропавловского сельсовета;</w:t>
      </w:r>
    </w:p>
    <w:p w:rsidR="00E91435" w:rsidRPr="006700C4" w:rsidRDefault="00E91435" w:rsidP="00E9143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53"/>
        <w:jc w:val="both"/>
        <w:rPr>
          <w:rFonts w:ascii="Arial" w:hAnsi="Arial" w:cs="Arial"/>
          <w:color w:val="000000"/>
          <w:sz w:val="24"/>
          <w:szCs w:val="24"/>
        </w:rPr>
      </w:pPr>
      <w:r w:rsidRPr="006700C4">
        <w:rPr>
          <w:rFonts w:ascii="Arial" w:hAnsi="Arial" w:cs="Arial"/>
          <w:color w:val="000000"/>
          <w:sz w:val="24"/>
          <w:szCs w:val="24"/>
        </w:rPr>
        <w:t xml:space="preserve">      2) </w:t>
      </w:r>
      <w:r w:rsidRPr="006700C4">
        <w:rPr>
          <w:rFonts w:ascii="Arial" w:hAnsi="Arial" w:cs="Arial"/>
          <w:sz w:val="24"/>
          <w:szCs w:val="24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E91435" w:rsidRPr="006700C4" w:rsidRDefault="00E91435" w:rsidP="00E9143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53"/>
        <w:jc w:val="both"/>
        <w:rPr>
          <w:rFonts w:ascii="Arial" w:hAnsi="Arial" w:cs="Arial"/>
          <w:color w:val="000000"/>
          <w:sz w:val="24"/>
          <w:szCs w:val="24"/>
        </w:rPr>
      </w:pPr>
      <w:r w:rsidRPr="006700C4">
        <w:rPr>
          <w:rFonts w:ascii="Arial" w:hAnsi="Arial" w:cs="Arial"/>
          <w:color w:val="000000"/>
          <w:sz w:val="24"/>
          <w:szCs w:val="24"/>
        </w:rPr>
        <w:t xml:space="preserve">      3) государственной пошлины за выдачу органами местного самоуправления Петропавловского сельсовета специального разрешения на движение по автомобильным дорогам общего пользования местного значения транспортных средств, осуществляющих перевозки опасных, тяжеловесных и (или) габаритных грузов, зачисляемых в бюджет Петропавловского сельсовета;</w:t>
      </w:r>
    </w:p>
    <w:p w:rsidR="00E91435" w:rsidRPr="006700C4" w:rsidRDefault="00E91435" w:rsidP="00E91435">
      <w:pPr>
        <w:pStyle w:val="a4"/>
        <w:jc w:val="both"/>
        <w:rPr>
          <w:rFonts w:ascii="Arial" w:hAnsi="Arial" w:cs="Arial"/>
          <w:sz w:val="24"/>
          <w:szCs w:val="24"/>
        </w:rPr>
      </w:pPr>
      <w:r w:rsidRPr="006700C4">
        <w:rPr>
          <w:rFonts w:ascii="Arial" w:hAnsi="Arial" w:cs="Arial"/>
          <w:color w:val="000000"/>
          <w:sz w:val="24"/>
          <w:szCs w:val="24"/>
        </w:rPr>
        <w:t xml:space="preserve">      4) </w:t>
      </w:r>
      <w:r w:rsidRPr="006700C4">
        <w:rPr>
          <w:rFonts w:ascii="Arial" w:hAnsi="Arial" w:cs="Arial"/>
          <w:sz w:val="24"/>
          <w:szCs w:val="24"/>
        </w:rPr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E91435" w:rsidRPr="006700C4" w:rsidRDefault="00E91435" w:rsidP="00E9143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53"/>
        <w:jc w:val="both"/>
        <w:rPr>
          <w:rFonts w:ascii="Arial" w:hAnsi="Arial" w:cs="Arial"/>
          <w:color w:val="000000"/>
          <w:sz w:val="24"/>
          <w:szCs w:val="24"/>
        </w:rPr>
      </w:pPr>
    </w:p>
    <w:p w:rsidR="00E91435" w:rsidRPr="006700C4" w:rsidRDefault="00E91435" w:rsidP="00E91435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" w:firstLine="37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6700C4">
        <w:rPr>
          <w:rFonts w:ascii="Arial" w:hAnsi="Arial" w:cs="Arial"/>
          <w:color w:val="000000"/>
          <w:sz w:val="24"/>
          <w:szCs w:val="24"/>
        </w:rPr>
        <w:t xml:space="preserve"> поступлений в виде субсидий, субвенций и иных межбюджетных трансфертов из бюджетов бюджетной </w:t>
      </w:r>
      <w:r w:rsidRPr="006700C4">
        <w:rPr>
          <w:rFonts w:ascii="Arial" w:hAnsi="Arial" w:cs="Arial"/>
          <w:color w:val="000000"/>
          <w:spacing w:val="1"/>
          <w:sz w:val="24"/>
          <w:szCs w:val="24"/>
        </w:rPr>
        <w:t>системы   Российской   Федерации   на   финансовое   обеспечение   дорожной   деятельности   в   отношении автомобильных дорог общего пользования местного значения;</w:t>
      </w:r>
    </w:p>
    <w:p w:rsidR="00E91435" w:rsidRPr="006700C4" w:rsidRDefault="00E91435" w:rsidP="00E91435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" w:firstLine="370"/>
        <w:jc w:val="both"/>
        <w:rPr>
          <w:rFonts w:ascii="Arial" w:hAnsi="Arial" w:cs="Arial"/>
          <w:color w:val="000000"/>
          <w:sz w:val="24"/>
          <w:szCs w:val="24"/>
        </w:rPr>
      </w:pPr>
      <w:r w:rsidRPr="006700C4">
        <w:rPr>
          <w:rFonts w:ascii="Arial" w:hAnsi="Arial" w:cs="Arial"/>
          <w:color w:val="000000"/>
          <w:spacing w:val="1"/>
          <w:sz w:val="24"/>
          <w:szCs w:val="24"/>
        </w:rPr>
        <w:t xml:space="preserve"> безвозмездные перечисления, в том числе добровольные пожертвования, в местный бюджет Петропавловского сельсовета</w:t>
      </w:r>
      <w:r w:rsidRPr="006700C4">
        <w:rPr>
          <w:rFonts w:ascii="Arial" w:hAnsi="Arial" w:cs="Arial"/>
          <w:color w:val="000000"/>
          <w:spacing w:val="6"/>
          <w:sz w:val="24"/>
          <w:szCs w:val="24"/>
        </w:rPr>
        <w:t xml:space="preserve"> от физических и  (или) юридических лиц на финансовое обеспечение дорожной деятельности в </w:t>
      </w:r>
      <w:r w:rsidRPr="006700C4">
        <w:rPr>
          <w:rFonts w:ascii="Arial" w:hAnsi="Arial" w:cs="Arial"/>
          <w:color w:val="000000"/>
          <w:sz w:val="24"/>
          <w:szCs w:val="24"/>
        </w:rPr>
        <w:lastRenderedPageBreak/>
        <w:t xml:space="preserve">отношении автомобильных дорог общего пользования местного значения Петропавловского сельсовета осуществляются на основании соглашения </w:t>
      </w:r>
      <w:r w:rsidRPr="006700C4">
        <w:rPr>
          <w:rFonts w:ascii="Arial" w:hAnsi="Arial" w:cs="Arial"/>
          <w:color w:val="000000"/>
          <w:spacing w:val="1"/>
          <w:sz w:val="24"/>
          <w:szCs w:val="24"/>
        </w:rPr>
        <w:t>(договора) между администрацией Петропавловского сельсовета и физическим или юридическим лицом;</w:t>
      </w:r>
    </w:p>
    <w:p w:rsidR="00E91435" w:rsidRPr="006700C4" w:rsidRDefault="00E91435" w:rsidP="00E91435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" w:firstLine="37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6700C4">
        <w:rPr>
          <w:rFonts w:ascii="Arial" w:hAnsi="Arial" w:cs="Arial"/>
          <w:color w:val="000000"/>
          <w:spacing w:val="2"/>
          <w:sz w:val="24"/>
          <w:szCs w:val="24"/>
        </w:rPr>
        <w:t xml:space="preserve"> денежных средств, поступающих в бюджет </w:t>
      </w:r>
      <w:r w:rsidR="009B4D81" w:rsidRPr="006700C4">
        <w:rPr>
          <w:rFonts w:ascii="Arial" w:hAnsi="Arial" w:cs="Arial"/>
          <w:color w:val="000000"/>
          <w:spacing w:val="2"/>
          <w:sz w:val="24"/>
          <w:szCs w:val="24"/>
        </w:rPr>
        <w:t xml:space="preserve">Петропавловского сельсовета </w:t>
      </w:r>
      <w:r w:rsidRPr="006700C4">
        <w:rPr>
          <w:rFonts w:ascii="Arial" w:hAnsi="Arial" w:cs="Arial"/>
          <w:color w:val="000000"/>
          <w:spacing w:val="2"/>
          <w:sz w:val="24"/>
          <w:szCs w:val="24"/>
        </w:rPr>
        <w:t xml:space="preserve"> от уплаты неустоек (штрафов, пеней), а также от </w:t>
      </w:r>
      <w:r w:rsidRPr="006700C4">
        <w:rPr>
          <w:rFonts w:ascii="Arial" w:hAnsi="Arial" w:cs="Arial"/>
          <w:color w:val="000000"/>
          <w:spacing w:val="1"/>
          <w:sz w:val="24"/>
          <w:szCs w:val="24"/>
        </w:rPr>
        <w:t>возмещения убытков муниципального заказчика, взысканных в установленном порядке в связи с нарушением исполнителем (подрядчиком, поставщиком) условий муниципального контракта или договора, финансируемых</w:t>
      </w:r>
      <w:r w:rsidRPr="006700C4">
        <w:rPr>
          <w:rFonts w:ascii="Arial" w:hAnsi="Arial" w:cs="Arial"/>
          <w:color w:val="000000"/>
          <w:spacing w:val="1"/>
          <w:sz w:val="24"/>
          <w:szCs w:val="24"/>
        </w:rPr>
        <w:br/>
        <w:t>за счет средств дорожного фонда, или в связи с уклонением от заключения таких контрактов;</w:t>
      </w:r>
    </w:p>
    <w:p w:rsidR="00E91435" w:rsidRPr="006700C4" w:rsidRDefault="00E91435" w:rsidP="00E91435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" w:firstLine="37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6700C4">
        <w:rPr>
          <w:rFonts w:ascii="Arial" w:hAnsi="Arial" w:cs="Arial"/>
          <w:color w:val="000000"/>
          <w:spacing w:val="2"/>
          <w:sz w:val="24"/>
          <w:szCs w:val="24"/>
        </w:rPr>
        <w:t xml:space="preserve"> денежных средств, внесенных участником конкурса или аукциона, проводимых в целях заключении </w:t>
      </w:r>
      <w:r w:rsidRPr="006700C4">
        <w:rPr>
          <w:rFonts w:ascii="Arial" w:hAnsi="Arial" w:cs="Arial"/>
          <w:color w:val="000000"/>
          <w:spacing w:val="1"/>
          <w:sz w:val="24"/>
          <w:szCs w:val="24"/>
        </w:rPr>
        <w:t xml:space="preserve">муниципального контракта, финансируемого за счет средств дорожного фонда, в качестве обеспечения заявки </w:t>
      </w:r>
      <w:r w:rsidRPr="006700C4">
        <w:rPr>
          <w:rFonts w:ascii="Arial" w:hAnsi="Arial" w:cs="Arial"/>
          <w:color w:val="000000"/>
          <w:sz w:val="24"/>
          <w:szCs w:val="24"/>
        </w:rPr>
        <w:t>на участие в таком конкурсе или аукционе в случае уклонения участника конкурса или аукциона от заключения</w:t>
      </w:r>
      <w:r w:rsidRPr="006700C4">
        <w:rPr>
          <w:rFonts w:ascii="Arial" w:hAnsi="Arial" w:cs="Arial"/>
          <w:color w:val="000000"/>
          <w:sz w:val="24"/>
          <w:szCs w:val="24"/>
        </w:rPr>
        <w:br/>
      </w:r>
      <w:r w:rsidRPr="006700C4">
        <w:rPr>
          <w:rFonts w:ascii="Arial" w:hAnsi="Arial" w:cs="Arial"/>
          <w:color w:val="000000"/>
          <w:spacing w:val="1"/>
          <w:sz w:val="24"/>
          <w:szCs w:val="24"/>
        </w:rPr>
        <w:t>такого контракта и в иных случаях, установленных законодательством Российской Федерации;</w:t>
      </w:r>
    </w:p>
    <w:p w:rsidR="00E91435" w:rsidRPr="006700C4" w:rsidRDefault="00E91435" w:rsidP="00E91435">
      <w:pPr>
        <w:widowControl w:val="0"/>
        <w:numPr>
          <w:ilvl w:val="0"/>
          <w:numId w:val="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" w:firstLine="370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6700C4">
        <w:rPr>
          <w:rFonts w:ascii="Arial" w:hAnsi="Arial" w:cs="Arial"/>
          <w:color w:val="000000"/>
          <w:spacing w:val="6"/>
          <w:sz w:val="24"/>
          <w:szCs w:val="24"/>
        </w:rPr>
        <w:t xml:space="preserve"> денежных средств, поступающих в бюджет </w:t>
      </w:r>
      <w:r w:rsidR="009B4D81" w:rsidRPr="006700C4">
        <w:rPr>
          <w:rFonts w:ascii="Arial" w:hAnsi="Arial" w:cs="Arial"/>
          <w:color w:val="000000"/>
          <w:spacing w:val="6"/>
          <w:sz w:val="24"/>
          <w:szCs w:val="24"/>
        </w:rPr>
        <w:t>Петропавловского сельсовета</w:t>
      </w:r>
      <w:r w:rsidRPr="006700C4">
        <w:rPr>
          <w:rFonts w:ascii="Arial" w:hAnsi="Arial" w:cs="Arial"/>
          <w:color w:val="000000"/>
          <w:spacing w:val="6"/>
          <w:sz w:val="24"/>
          <w:szCs w:val="24"/>
        </w:rPr>
        <w:t xml:space="preserve"> от платы за пользование на платной основе </w:t>
      </w:r>
      <w:r w:rsidRPr="006700C4">
        <w:rPr>
          <w:rFonts w:ascii="Arial" w:hAnsi="Arial" w:cs="Arial"/>
          <w:color w:val="000000"/>
          <w:spacing w:val="1"/>
          <w:sz w:val="24"/>
          <w:szCs w:val="24"/>
        </w:rPr>
        <w:t>парковками (парковочными местами);</w:t>
      </w:r>
    </w:p>
    <w:p w:rsidR="00E91435" w:rsidRPr="006700C4" w:rsidRDefault="00E91435" w:rsidP="00E91435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24" w:firstLine="37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6700C4">
        <w:rPr>
          <w:rFonts w:ascii="Arial" w:hAnsi="Arial" w:cs="Arial"/>
          <w:color w:val="000000"/>
          <w:spacing w:val="1"/>
          <w:sz w:val="24"/>
          <w:szCs w:val="24"/>
        </w:rPr>
        <w:t xml:space="preserve"> денежных средств, поступающих в бюджет </w:t>
      </w:r>
      <w:r w:rsidR="009B4D81" w:rsidRPr="006700C4">
        <w:rPr>
          <w:rFonts w:ascii="Arial" w:hAnsi="Arial" w:cs="Arial"/>
          <w:color w:val="000000"/>
          <w:spacing w:val="1"/>
          <w:sz w:val="24"/>
          <w:szCs w:val="24"/>
        </w:rPr>
        <w:t xml:space="preserve">Петропавловского сельсовета </w:t>
      </w:r>
      <w:r w:rsidRPr="006700C4">
        <w:rPr>
          <w:rFonts w:ascii="Arial" w:hAnsi="Arial" w:cs="Arial"/>
          <w:color w:val="000000"/>
          <w:spacing w:val="1"/>
          <w:sz w:val="24"/>
          <w:szCs w:val="24"/>
        </w:rPr>
        <w:t xml:space="preserve"> от платы по договорам о присоединении объектов дорожного сервиса к автомобильным дорогам общего пользования местного значения;</w:t>
      </w:r>
    </w:p>
    <w:p w:rsidR="00E91435" w:rsidRPr="006700C4" w:rsidRDefault="00E91435" w:rsidP="009B4D81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403" w:hanging="119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6700C4">
        <w:rPr>
          <w:rFonts w:ascii="Arial" w:hAnsi="Arial" w:cs="Arial"/>
          <w:color w:val="000000"/>
          <w:spacing w:val="1"/>
          <w:sz w:val="24"/>
          <w:szCs w:val="24"/>
        </w:rPr>
        <w:t xml:space="preserve"> субсидий из дорожного фонда Красноярского края на формирование дорожного фонда.</w:t>
      </w:r>
    </w:p>
    <w:p w:rsidR="003E264E" w:rsidRPr="006700C4" w:rsidRDefault="00E91435" w:rsidP="00E91435">
      <w:pPr>
        <w:pStyle w:val="a4"/>
        <w:jc w:val="both"/>
        <w:rPr>
          <w:rFonts w:ascii="Arial" w:hAnsi="Arial" w:cs="Arial"/>
          <w:sz w:val="24"/>
          <w:szCs w:val="24"/>
        </w:rPr>
      </w:pPr>
      <w:r w:rsidRPr="006700C4">
        <w:rPr>
          <w:rFonts w:ascii="Arial" w:hAnsi="Arial" w:cs="Arial"/>
          <w:sz w:val="24"/>
          <w:szCs w:val="24"/>
        </w:rPr>
        <w:t xml:space="preserve"> </w:t>
      </w:r>
    </w:p>
    <w:p w:rsidR="00062BAA" w:rsidRPr="006700C4" w:rsidRDefault="00062BAA" w:rsidP="00062BAA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700C4">
        <w:rPr>
          <w:rFonts w:ascii="Arial" w:hAnsi="Arial" w:cs="Arial"/>
          <w:sz w:val="24"/>
          <w:szCs w:val="24"/>
        </w:rPr>
        <w:t>2.  Контроль за исполнением настоящего решения оставляю за собой .</w:t>
      </w:r>
    </w:p>
    <w:p w:rsidR="00062BAA" w:rsidRPr="006700C4" w:rsidRDefault="00062BAA" w:rsidP="00062B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00C4">
        <w:rPr>
          <w:rFonts w:ascii="Arial" w:hAnsi="Arial" w:cs="Arial"/>
          <w:sz w:val="24"/>
          <w:szCs w:val="24"/>
        </w:rPr>
        <w:t>3. Решение вступает в силу со дня его официального опубликования в газете «Петропавловские Вести».</w:t>
      </w:r>
    </w:p>
    <w:p w:rsidR="00062BAA" w:rsidRPr="006700C4" w:rsidRDefault="00062BAA" w:rsidP="00062B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2BAA" w:rsidRPr="006700C4" w:rsidRDefault="00062BAA" w:rsidP="00062B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02602" w:rsidRPr="006700C4" w:rsidRDefault="00062BAA" w:rsidP="00062B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00C4">
        <w:rPr>
          <w:rFonts w:ascii="Arial" w:hAnsi="Arial" w:cs="Arial"/>
          <w:sz w:val="24"/>
          <w:szCs w:val="24"/>
        </w:rPr>
        <w:t>Председат</w:t>
      </w:r>
      <w:r w:rsidR="00016017" w:rsidRPr="006700C4">
        <w:rPr>
          <w:rFonts w:ascii="Arial" w:hAnsi="Arial" w:cs="Arial"/>
          <w:sz w:val="24"/>
          <w:szCs w:val="24"/>
        </w:rPr>
        <w:t xml:space="preserve">ель сельского Совета депутатов  </w:t>
      </w:r>
      <w:r w:rsidRPr="006700C4">
        <w:rPr>
          <w:rFonts w:ascii="Arial" w:hAnsi="Arial" w:cs="Arial"/>
          <w:sz w:val="24"/>
          <w:szCs w:val="24"/>
        </w:rPr>
        <w:t xml:space="preserve">                             Е.В.Кирилова   </w:t>
      </w:r>
    </w:p>
    <w:p w:rsidR="00062BAA" w:rsidRPr="006700C4" w:rsidRDefault="00062BAA" w:rsidP="00062B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00C4">
        <w:rPr>
          <w:rFonts w:ascii="Arial" w:hAnsi="Arial" w:cs="Arial"/>
          <w:sz w:val="24"/>
          <w:szCs w:val="24"/>
        </w:rPr>
        <w:t xml:space="preserve">                    </w:t>
      </w:r>
    </w:p>
    <w:p w:rsidR="00062BAA" w:rsidRPr="006700C4" w:rsidRDefault="00062BAA" w:rsidP="00062BA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00C4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Н.В.Захаренко</w:t>
      </w:r>
    </w:p>
    <w:p w:rsidR="00062BAA" w:rsidRDefault="00062BAA" w:rsidP="00062BAA">
      <w:pPr>
        <w:rPr>
          <w:rFonts w:ascii="Arial" w:hAnsi="Arial" w:cs="Arial"/>
          <w:sz w:val="24"/>
          <w:szCs w:val="24"/>
        </w:rPr>
      </w:pPr>
    </w:p>
    <w:p w:rsidR="006700C4" w:rsidRDefault="006700C4" w:rsidP="00062BAA">
      <w:pPr>
        <w:rPr>
          <w:rFonts w:ascii="Arial" w:hAnsi="Arial" w:cs="Arial"/>
          <w:sz w:val="24"/>
          <w:szCs w:val="24"/>
        </w:rPr>
      </w:pPr>
    </w:p>
    <w:p w:rsidR="006700C4" w:rsidRDefault="006700C4" w:rsidP="00062BAA">
      <w:pPr>
        <w:rPr>
          <w:rFonts w:ascii="Arial" w:hAnsi="Arial" w:cs="Arial"/>
          <w:sz w:val="24"/>
          <w:szCs w:val="24"/>
        </w:rPr>
      </w:pPr>
    </w:p>
    <w:p w:rsidR="006700C4" w:rsidRDefault="006700C4" w:rsidP="00062BAA">
      <w:pPr>
        <w:rPr>
          <w:rFonts w:ascii="Arial" w:hAnsi="Arial" w:cs="Arial"/>
          <w:sz w:val="24"/>
          <w:szCs w:val="24"/>
        </w:rPr>
      </w:pPr>
    </w:p>
    <w:p w:rsidR="006700C4" w:rsidRDefault="006700C4" w:rsidP="00062BAA">
      <w:pPr>
        <w:rPr>
          <w:rFonts w:ascii="Arial" w:hAnsi="Arial" w:cs="Arial"/>
          <w:sz w:val="24"/>
          <w:szCs w:val="24"/>
        </w:rPr>
      </w:pPr>
    </w:p>
    <w:p w:rsidR="006700C4" w:rsidRDefault="006700C4" w:rsidP="00062BAA">
      <w:pPr>
        <w:rPr>
          <w:rFonts w:ascii="Arial" w:hAnsi="Arial" w:cs="Arial"/>
          <w:sz w:val="24"/>
          <w:szCs w:val="24"/>
        </w:rPr>
      </w:pPr>
    </w:p>
    <w:p w:rsidR="006700C4" w:rsidRDefault="006700C4" w:rsidP="00062BAA">
      <w:pPr>
        <w:rPr>
          <w:rFonts w:ascii="Arial" w:hAnsi="Arial" w:cs="Arial"/>
          <w:sz w:val="24"/>
          <w:szCs w:val="24"/>
        </w:rPr>
      </w:pPr>
    </w:p>
    <w:p w:rsidR="006700C4" w:rsidRDefault="006700C4" w:rsidP="00062BAA">
      <w:pPr>
        <w:rPr>
          <w:rFonts w:ascii="Arial" w:hAnsi="Arial" w:cs="Arial"/>
          <w:sz w:val="24"/>
          <w:szCs w:val="24"/>
        </w:rPr>
      </w:pPr>
    </w:p>
    <w:p w:rsidR="006700C4" w:rsidRPr="006700C4" w:rsidRDefault="006700C4" w:rsidP="00062BAA">
      <w:pPr>
        <w:rPr>
          <w:rFonts w:ascii="Arial" w:hAnsi="Arial" w:cs="Arial"/>
          <w:sz w:val="24"/>
          <w:szCs w:val="24"/>
        </w:rPr>
      </w:pPr>
    </w:p>
    <w:p w:rsidR="00062BAA" w:rsidRPr="006700C4" w:rsidRDefault="00062BAA" w:rsidP="00DF45F1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3E264E" w:rsidRPr="006700C4" w:rsidRDefault="003E264E" w:rsidP="00016017">
      <w:pPr>
        <w:pStyle w:val="a4"/>
        <w:jc w:val="right"/>
        <w:rPr>
          <w:rFonts w:ascii="Arial" w:hAnsi="Arial" w:cs="Arial"/>
          <w:sz w:val="24"/>
          <w:szCs w:val="24"/>
        </w:rPr>
      </w:pPr>
      <w:r w:rsidRPr="006700C4">
        <w:rPr>
          <w:rFonts w:ascii="Arial" w:hAnsi="Arial" w:cs="Arial"/>
          <w:sz w:val="24"/>
          <w:szCs w:val="24"/>
        </w:rPr>
        <w:t xml:space="preserve">Приложение </w:t>
      </w:r>
    </w:p>
    <w:p w:rsidR="003E264E" w:rsidRPr="006700C4" w:rsidRDefault="003E264E" w:rsidP="00016017">
      <w:pPr>
        <w:pStyle w:val="a4"/>
        <w:jc w:val="right"/>
        <w:rPr>
          <w:rFonts w:ascii="Arial" w:hAnsi="Arial" w:cs="Arial"/>
          <w:sz w:val="24"/>
          <w:szCs w:val="24"/>
        </w:rPr>
      </w:pPr>
      <w:r w:rsidRPr="006700C4">
        <w:rPr>
          <w:rFonts w:ascii="Arial" w:hAnsi="Arial" w:cs="Arial"/>
          <w:sz w:val="24"/>
          <w:szCs w:val="24"/>
        </w:rPr>
        <w:t xml:space="preserve">к решению Петропавловского </w:t>
      </w:r>
    </w:p>
    <w:p w:rsidR="003E264E" w:rsidRPr="006700C4" w:rsidRDefault="003E264E" w:rsidP="00016017">
      <w:pPr>
        <w:pStyle w:val="a4"/>
        <w:jc w:val="right"/>
        <w:rPr>
          <w:rFonts w:ascii="Arial" w:hAnsi="Arial" w:cs="Arial"/>
          <w:sz w:val="24"/>
          <w:szCs w:val="24"/>
        </w:rPr>
      </w:pPr>
      <w:r w:rsidRPr="006700C4">
        <w:rPr>
          <w:rFonts w:ascii="Arial" w:hAnsi="Arial" w:cs="Arial"/>
          <w:sz w:val="24"/>
          <w:szCs w:val="24"/>
        </w:rPr>
        <w:t>сельского Совета депутатов</w:t>
      </w:r>
    </w:p>
    <w:p w:rsidR="003E264E" w:rsidRPr="006700C4" w:rsidRDefault="003E264E" w:rsidP="00016017">
      <w:pPr>
        <w:pStyle w:val="a4"/>
        <w:jc w:val="right"/>
        <w:rPr>
          <w:rFonts w:ascii="Arial" w:hAnsi="Arial" w:cs="Arial"/>
          <w:sz w:val="24"/>
          <w:szCs w:val="24"/>
        </w:rPr>
      </w:pPr>
      <w:r w:rsidRPr="006700C4">
        <w:rPr>
          <w:rFonts w:ascii="Arial" w:hAnsi="Arial" w:cs="Arial"/>
          <w:sz w:val="24"/>
          <w:szCs w:val="24"/>
        </w:rPr>
        <w:t>от</w:t>
      </w:r>
      <w:r w:rsidR="00016017" w:rsidRPr="006700C4">
        <w:rPr>
          <w:rFonts w:ascii="Arial" w:hAnsi="Arial" w:cs="Arial"/>
          <w:sz w:val="24"/>
          <w:szCs w:val="24"/>
        </w:rPr>
        <w:t xml:space="preserve"> 27.04.2024г. </w:t>
      </w:r>
      <w:r w:rsidRPr="006700C4">
        <w:rPr>
          <w:rFonts w:ascii="Arial" w:hAnsi="Arial" w:cs="Arial"/>
          <w:sz w:val="24"/>
          <w:szCs w:val="24"/>
        </w:rPr>
        <w:t xml:space="preserve"> №</w:t>
      </w:r>
      <w:r w:rsidR="00016017" w:rsidRPr="006700C4">
        <w:rPr>
          <w:rFonts w:ascii="Arial" w:hAnsi="Arial" w:cs="Arial"/>
          <w:sz w:val="24"/>
          <w:szCs w:val="24"/>
        </w:rPr>
        <w:t xml:space="preserve"> 4-14 </w:t>
      </w:r>
      <w:r w:rsidRPr="006700C4">
        <w:rPr>
          <w:rFonts w:ascii="Arial" w:hAnsi="Arial" w:cs="Arial"/>
          <w:sz w:val="24"/>
          <w:szCs w:val="24"/>
        </w:rPr>
        <w:t>р</w:t>
      </w:r>
      <w:r w:rsidR="00016017" w:rsidRPr="006700C4">
        <w:rPr>
          <w:rFonts w:ascii="Arial" w:hAnsi="Arial" w:cs="Arial"/>
          <w:sz w:val="24"/>
          <w:szCs w:val="24"/>
        </w:rPr>
        <w:t>.</w:t>
      </w:r>
    </w:p>
    <w:p w:rsidR="003E264E" w:rsidRPr="006700C4" w:rsidRDefault="003E264E" w:rsidP="003E264E">
      <w:pPr>
        <w:ind w:firstLine="5760"/>
        <w:jc w:val="right"/>
        <w:rPr>
          <w:rFonts w:ascii="Arial" w:hAnsi="Arial" w:cs="Arial"/>
          <w:sz w:val="24"/>
          <w:szCs w:val="24"/>
        </w:rPr>
      </w:pPr>
    </w:p>
    <w:p w:rsidR="003E264E" w:rsidRPr="006700C4" w:rsidRDefault="003E264E" w:rsidP="003E264E">
      <w:pPr>
        <w:shd w:val="clear" w:color="auto" w:fill="FFFFFF"/>
        <w:spacing w:before="154"/>
        <w:ind w:right="48"/>
        <w:jc w:val="center"/>
        <w:rPr>
          <w:rFonts w:ascii="Arial" w:hAnsi="Arial" w:cs="Arial"/>
          <w:sz w:val="24"/>
          <w:szCs w:val="24"/>
        </w:rPr>
      </w:pPr>
      <w:r w:rsidRPr="006700C4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ПОРЯДОК</w:t>
      </w:r>
    </w:p>
    <w:p w:rsidR="003E264E" w:rsidRPr="006700C4" w:rsidRDefault="003E264E" w:rsidP="003E264E">
      <w:pPr>
        <w:shd w:val="clear" w:color="auto" w:fill="FFFFFF"/>
        <w:ind w:left="1550" w:right="1075" w:hanging="38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700C4">
        <w:rPr>
          <w:rFonts w:ascii="Arial" w:hAnsi="Arial" w:cs="Arial"/>
          <w:b/>
          <w:bCs/>
          <w:color w:val="000000"/>
          <w:sz w:val="24"/>
          <w:szCs w:val="24"/>
        </w:rPr>
        <w:t xml:space="preserve">ФОРМИРОВАНИЯ И ИСПОЛЬЗОВАНИЯ БЮДЖЕТНЫХ АССИГНОВАНИЙ </w:t>
      </w:r>
      <w:r w:rsidRPr="006700C4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МУНИЦИПАЛЬНОГО ДОРОЖНОГО ФОНДА ПЕТРОПАВЛОВСКОГО СЕЛЬСОВЕТА</w:t>
      </w:r>
    </w:p>
    <w:p w:rsidR="003E264E" w:rsidRPr="006700C4" w:rsidRDefault="003E264E" w:rsidP="003E264E">
      <w:pPr>
        <w:shd w:val="clear" w:color="auto" w:fill="FFFFFF"/>
        <w:spacing w:before="149"/>
        <w:ind w:right="62"/>
        <w:jc w:val="center"/>
        <w:rPr>
          <w:rFonts w:ascii="Arial" w:hAnsi="Arial" w:cs="Arial"/>
          <w:sz w:val="24"/>
          <w:szCs w:val="24"/>
        </w:rPr>
      </w:pPr>
      <w:r w:rsidRPr="006700C4">
        <w:rPr>
          <w:rFonts w:ascii="Arial" w:hAnsi="Arial" w:cs="Arial"/>
          <w:color w:val="000000"/>
          <w:spacing w:val="1"/>
          <w:sz w:val="24"/>
          <w:szCs w:val="24"/>
        </w:rPr>
        <w:t xml:space="preserve">1. </w:t>
      </w:r>
      <w:r w:rsidRPr="006700C4">
        <w:rPr>
          <w:rFonts w:ascii="Arial" w:hAnsi="Arial" w:cs="Arial"/>
          <w:b/>
          <w:color w:val="000000"/>
          <w:spacing w:val="1"/>
          <w:sz w:val="24"/>
          <w:szCs w:val="24"/>
        </w:rPr>
        <w:t>ОБЩИЕ ПОЛОЖЕНИЯ</w:t>
      </w:r>
    </w:p>
    <w:p w:rsidR="003E264E" w:rsidRPr="006700C4" w:rsidRDefault="003E264E" w:rsidP="003E264E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before="149" w:after="0" w:line="240" w:lineRule="auto"/>
        <w:ind w:firstLine="384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6700C4">
        <w:rPr>
          <w:rFonts w:ascii="Arial" w:hAnsi="Arial" w:cs="Arial"/>
          <w:color w:val="000000"/>
          <w:spacing w:val="-1"/>
          <w:sz w:val="24"/>
          <w:szCs w:val="24"/>
        </w:rPr>
        <w:t>Настоящий Порядок формирования и использования бюджетных ассигнований муниципального</w:t>
      </w:r>
      <w:r w:rsidR="00016017" w:rsidRPr="006700C4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6700C4">
        <w:rPr>
          <w:rFonts w:ascii="Arial" w:hAnsi="Arial" w:cs="Arial"/>
          <w:color w:val="000000"/>
          <w:sz w:val="24"/>
          <w:szCs w:val="24"/>
        </w:rPr>
        <w:t xml:space="preserve">дорожного фонда Петропавловского сельсовета (далее - Порядок) определяет порядок формирования и использования </w:t>
      </w:r>
      <w:r w:rsidRPr="006700C4">
        <w:rPr>
          <w:rFonts w:ascii="Arial" w:hAnsi="Arial" w:cs="Arial"/>
          <w:color w:val="000000"/>
          <w:spacing w:val="-4"/>
          <w:sz w:val="24"/>
          <w:szCs w:val="24"/>
        </w:rPr>
        <w:t xml:space="preserve">бюджетных ассигнований муниципального дорожного фонда </w:t>
      </w:r>
      <w:r w:rsidRPr="006700C4">
        <w:rPr>
          <w:rFonts w:ascii="Arial" w:hAnsi="Arial" w:cs="Arial"/>
          <w:color w:val="000000"/>
          <w:sz w:val="24"/>
          <w:szCs w:val="24"/>
        </w:rPr>
        <w:t>Петропавловского сельсовета</w:t>
      </w:r>
      <w:r w:rsidRPr="006700C4">
        <w:rPr>
          <w:rFonts w:ascii="Arial" w:hAnsi="Arial" w:cs="Arial"/>
          <w:color w:val="000000"/>
          <w:spacing w:val="-4"/>
          <w:sz w:val="24"/>
          <w:szCs w:val="24"/>
        </w:rPr>
        <w:t>.</w:t>
      </w:r>
    </w:p>
    <w:p w:rsidR="003E264E" w:rsidRPr="006700C4" w:rsidRDefault="003E264E" w:rsidP="003E264E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384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6700C4">
        <w:rPr>
          <w:rFonts w:ascii="Arial" w:hAnsi="Arial" w:cs="Arial"/>
          <w:color w:val="000000"/>
          <w:spacing w:val="-3"/>
          <w:sz w:val="24"/>
          <w:szCs w:val="24"/>
        </w:rPr>
        <w:t xml:space="preserve">Муниципальный дорожный фонд </w:t>
      </w:r>
      <w:r w:rsidRPr="006700C4">
        <w:rPr>
          <w:rFonts w:ascii="Arial" w:hAnsi="Arial" w:cs="Arial"/>
          <w:color w:val="000000"/>
          <w:sz w:val="24"/>
          <w:szCs w:val="24"/>
        </w:rPr>
        <w:t xml:space="preserve">Петропавловского сельсовета </w:t>
      </w:r>
      <w:r w:rsidRPr="006700C4">
        <w:rPr>
          <w:rFonts w:ascii="Arial" w:hAnsi="Arial" w:cs="Arial"/>
          <w:color w:val="000000"/>
          <w:spacing w:val="-3"/>
          <w:sz w:val="24"/>
          <w:szCs w:val="24"/>
        </w:rPr>
        <w:t xml:space="preserve">(далее - дорожный фонд) - часть средств бюджета </w:t>
      </w:r>
      <w:r w:rsidRPr="006700C4">
        <w:rPr>
          <w:rFonts w:ascii="Arial" w:hAnsi="Arial" w:cs="Arial"/>
          <w:color w:val="000000"/>
          <w:sz w:val="24"/>
          <w:szCs w:val="24"/>
        </w:rPr>
        <w:t xml:space="preserve">Петропавловского сельсовета (далее - бюджет сельсовета), подлежащая использованию в целях финансового обеспечения </w:t>
      </w:r>
      <w:r w:rsidRPr="006700C4">
        <w:rPr>
          <w:rFonts w:ascii="Arial" w:hAnsi="Arial" w:cs="Arial"/>
          <w:color w:val="000000"/>
          <w:spacing w:val="-4"/>
          <w:sz w:val="24"/>
          <w:szCs w:val="24"/>
        </w:rPr>
        <w:t xml:space="preserve">дорожной деятельности в отношении автомобильных дорог общего пользования местного значения, перечень </w:t>
      </w:r>
      <w:r w:rsidRPr="006700C4">
        <w:rPr>
          <w:rFonts w:ascii="Arial" w:hAnsi="Arial" w:cs="Arial"/>
          <w:color w:val="000000"/>
          <w:spacing w:val="-3"/>
          <w:sz w:val="24"/>
          <w:szCs w:val="24"/>
        </w:rPr>
        <w:t xml:space="preserve">которых утвержден правовым актом администрации </w:t>
      </w:r>
      <w:r w:rsidRPr="006700C4">
        <w:rPr>
          <w:rFonts w:ascii="Arial" w:hAnsi="Arial" w:cs="Arial"/>
          <w:color w:val="000000"/>
          <w:sz w:val="24"/>
          <w:szCs w:val="24"/>
        </w:rPr>
        <w:t xml:space="preserve">Петропавловского сельсовета  Балахтинского </w:t>
      </w:r>
      <w:r w:rsidRPr="006700C4">
        <w:rPr>
          <w:rFonts w:ascii="Arial" w:hAnsi="Arial" w:cs="Arial"/>
          <w:color w:val="000000"/>
          <w:spacing w:val="-3"/>
          <w:sz w:val="24"/>
          <w:szCs w:val="24"/>
        </w:rPr>
        <w:t xml:space="preserve">Красноярского края. </w:t>
      </w:r>
    </w:p>
    <w:p w:rsidR="003E264E" w:rsidRPr="006700C4" w:rsidRDefault="003E264E" w:rsidP="003E264E">
      <w:pPr>
        <w:widowControl w:val="0"/>
        <w:numPr>
          <w:ilvl w:val="0"/>
          <w:numId w:val="3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384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 w:rsidRPr="006700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700C4">
        <w:rPr>
          <w:rFonts w:ascii="Arial" w:hAnsi="Arial" w:cs="Arial"/>
          <w:color w:val="000000"/>
          <w:spacing w:val="-3"/>
          <w:sz w:val="24"/>
          <w:szCs w:val="24"/>
        </w:rPr>
        <w:t xml:space="preserve">Средства дорожного фонда имеют целевое назначение и не подлежат изъятию или расходованию </w:t>
      </w:r>
      <w:r w:rsidRPr="006700C4">
        <w:rPr>
          <w:rFonts w:ascii="Arial" w:hAnsi="Arial" w:cs="Arial"/>
          <w:color w:val="000000"/>
          <w:spacing w:val="-4"/>
          <w:sz w:val="24"/>
          <w:szCs w:val="24"/>
        </w:rPr>
        <w:t>на нужды, не связанные с обеспечением дорожной деятельности.</w:t>
      </w:r>
    </w:p>
    <w:p w:rsidR="003E264E" w:rsidRPr="006700C4" w:rsidRDefault="003E264E" w:rsidP="003E264E">
      <w:pPr>
        <w:shd w:val="clear" w:color="auto" w:fill="FFFFFF"/>
        <w:ind w:left="72"/>
        <w:jc w:val="both"/>
        <w:rPr>
          <w:rFonts w:ascii="Arial" w:hAnsi="Arial" w:cs="Arial"/>
          <w:sz w:val="24"/>
          <w:szCs w:val="24"/>
        </w:rPr>
      </w:pPr>
      <w:r w:rsidRPr="006700C4">
        <w:rPr>
          <w:rFonts w:ascii="Arial" w:hAnsi="Arial" w:cs="Arial"/>
          <w:color w:val="000000"/>
          <w:spacing w:val="-10"/>
          <w:sz w:val="24"/>
          <w:szCs w:val="24"/>
        </w:rPr>
        <w:t xml:space="preserve">     1.4.</w:t>
      </w:r>
      <w:r w:rsidRPr="006700C4">
        <w:rPr>
          <w:rFonts w:ascii="Arial" w:hAnsi="Arial" w:cs="Arial"/>
          <w:color w:val="000000"/>
          <w:sz w:val="24"/>
          <w:szCs w:val="24"/>
        </w:rPr>
        <w:tab/>
        <w:t xml:space="preserve">Главные распорядители бюджетных ассигнований дорожного фонда определяются решением </w:t>
      </w:r>
      <w:r w:rsidRPr="006700C4">
        <w:rPr>
          <w:rFonts w:ascii="Arial" w:hAnsi="Arial" w:cs="Arial"/>
          <w:color w:val="000000"/>
          <w:spacing w:val="-4"/>
          <w:sz w:val="24"/>
          <w:szCs w:val="24"/>
        </w:rPr>
        <w:t>Петропавловского сельского Совета депутатов о бюджете Петропавловского сельсовета на очередной финансовый год и плановый период по</w:t>
      </w:r>
      <w:r w:rsidRPr="006700C4">
        <w:rPr>
          <w:rFonts w:ascii="Arial" w:hAnsi="Arial" w:cs="Arial"/>
          <w:color w:val="000000"/>
          <w:spacing w:val="1"/>
          <w:sz w:val="24"/>
          <w:szCs w:val="24"/>
        </w:rPr>
        <w:t xml:space="preserve"> соответствующим направлениям использования средств дорожного фонда</w:t>
      </w:r>
    </w:p>
    <w:p w:rsidR="003E264E" w:rsidRPr="006700C4" w:rsidRDefault="003E264E" w:rsidP="003E264E">
      <w:pPr>
        <w:shd w:val="clear" w:color="auto" w:fill="FFFFFF"/>
        <w:spacing w:before="144"/>
        <w:ind w:left="82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6700C4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6700C4">
        <w:rPr>
          <w:rFonts w:ascii="Arial" w:hAnsi="Arial" w:cs="Arial"/>
          <w:color w:val="000000"/>
          <w:spacing w:val="2"/>
          <w:sz w:val="24"/>
          <w:szCs w:val="24"/>
        </w:rPr>
        <w:t xml:space="preserve">2. </w:t>
      </w:r>
      <w:r w:rsidRPr="006700C4">
        <w:rPr>
          <w:rFonts w:ascii="Arial" w:hAnsi="Arial" w:cs="Arial"/>
          <w:b/>
          <w:color w:val="000000"/>
          <w:spacing w:val="2"/>
          <w:sz w:val="24"/>
          <w:szCs w:val="24"/>
        </w:rPr>
        <w:t>ФОРМИРОВАНИЕ ДОРОЖНОГО ФОНДА</w:t>
      </w:r>
    </w:p>
    <w:p w:rsidR="003E264E" w:rsidRPr="006700C4" w:rsidRDefault="003E264E" w:rsidP="003E264E">
      <w:pPr>
        <w:shd w:val="clear" w:color="auto" w:fill="FFFFFF"/>
        <w:tabs>
          <w:tab w:val="left" w:pos="696"/>
        </w:tabs>
        <w:ind w:left="5" w:firstLine="379"/>
        <w:jc w:val="both"/>
        <w:rPr>
          <w:rFonts w:ascii="Arial" w:hAnsi="Arial" w:cs="Arial"/>
          <w:sz w:val="24"/>
          <w:szCs w:val="24"/>
        </w:rPr>
      </w:pPr>
      <w:r w:rsidRPr="006700C4">
        <w:rPr>
          <w:rFonts w:ascii="Arial" w:hAnsi="Arial" w:cs="Arial"/>
          <w:sz w:val="24"/>
          <w:szCs w:val="24"/>
        </w:rPr>
        <w:t>2.1. Объём бюджетных ассигнований дорожного фонда утверждается  решением о бюджете Петропавловского сельсовета на очередной финансовый год и плановый период в размере не менее прогнозируемого объёма доходов бюджета Петропавловского сельсовета от:</w:t>
      </w:r>
    </w:p>
    <w:p w:rsidR="003E264E" w:rsidRPr="006700C4" w:rsidRDefault="003E264E" w:rsidP="003E264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53"/>
        <w:jc w:val="both"/>
        <w:rPr>
          <w:rFonts w:ascii="Arial" w:hAnsi="Arial" w:cs="Arial"/>
          <w:color w:val="000000"/>
          <w:sz w:val="24"/>
          <w:szCs w:val="24"/>
        </w:rPr>
      </w:pPr>
      <w:r w:rsidRPr="006700C4">
        <w:rPr>
          <w:rFonts w:ascii="Arial" w:hAnsi="Arial" w:cs="Arial"/>
          <w:sz w:val="24"/>
          <w:szCs w:val="24"/>
        </w:rPr>
        <w:t xml:space="preserve">        1) </w:t>
      </w:r>
      <w:r w:rsidRPr="006700C4">
        <w:rPr>
          <w:rFonts w:ascii="Arial" w:hAnsi="Arial" w:cs="Arial"/>
          <w:color w:val="000000"/>
          <w:spacing w:val="3"/>
          <w:sz w:val="24"/>
          <w:szCs w:val="24"/>
        </w:rPr>
        <w:t xml:space="preserve">отчислений по дифференцированному нормативу в бюджет от акцизов на   автомобильный бензин </w:t>
      </w:r>
      <w:r w:rsidRPr="006700C4">
        <w:rPr>
          <w:rFonts w:ascii="Arial" w:hAnsi="Arial" w:cs="Arial"/>
          <w:color w:val="000000"/>
          <w:spacing w:val="1"/>
          <w:sz w:val="24"/>
          <w:szCs w:val="24"/>
        </w:rPr>
        <w:t xml:space="preserve">прямогонный   бензин,   дизельное   топливо,   моторные   масла   для   дизельных   и   (или)   карбюраторных </w:t>
      </w:r>
      <w:r w:rsidRPr="006700C4">
        <w:rPr>
          <w:rFonts w:ascii="Arial" w:hAnsi="Arial" w:cs="Arial"/>
          <w:color w:val="000000"/>
          <w:spacing w:val="2"/>
          <w:sz w:val="24"/>
          <w:szCs w:val="24"/>
        </w:rPr>
        <w:t xml:space="preserve">(инжекторных) двигателей, производимые на территории Российской Федерации, подлежащих зачислению в </w:t>
      </w:r>
      <w:r w:rsidRPr="006700C4">
        <w:rPr>
          <w:rFonts w:ascii="Arial" w:hAnsi="Arial" w:cs="Arial"/>
          <w:color w:val="000000"/>
          <w:sz w:val="24"/>
          <w:szCs w:val="24"/>
        </w:rPr>
        <w:t>бюджет Петропавловского сельсовета.</w:t>
      </w:r>
    </w:p>
    <w:p w:rsidR="003E264E" w:rsidRPr="006700C4" w:rsidRDefault="003E264E" w:rsidP="003E264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53"/>
        <w:jc w:val="both"/>
        <w:rPr>
          <w:rFonts w:ascii="Arial" w:hAnsi="Arial" w:cs="Arial"/>
          <w:color w:val="000000"/>
          <w:sz w:val="24"/>
          <w:szCs w:val="24"/>
        </w:rPr>
      </w:pPr>
      <w:r w:rsidRPr="006700C4">
        <w:rPr>
          <w:rFonts w:ascii="Arial" w:hAnsi="Arial" w:cs="Arial"/>
          <w:color w:val="000000"/>
          <w:sz w:val="24"/>
          <w:szCs w:val="24"/>
        </w:rPr>
        <w:t xml:space="preserve">      2) поступлений сумм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грузов.</w:t>
      </w:r>
    </w:p>
    <w:p w:rsidR="003E264E" w:rsidRPr="006700C4" w:rsidRDefault="003E264E" w:rsidP="003E264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53"/>
        <w:jc w:val="both"/>
        <w:rPr>
          <w:rFonts w:ascii="Arial" w:hAnsi="Arial" w:cs="Arial"/>
          <w:color w:val="000000"/>
          <w:sz w:val="24"/>
          <w:szCs w:val="24"/>
        </w:rPr>
      </w:pPr>
      <w:r w:rsidRPr="006700C4">
        <w:rPr>
          <w:rFonts w:ascii="Arial" w:hAnsi="Arial" w:cs="Arial"/>
          <w:color w:val="000000"/>
          <w:sz w:val="24"/>
          <w:szCs w:val="24"/>
        </w:rPr>
        <w:lastRenderedPageBreak/>
        <w:t xml:space="preserve">      3) государственной пошлины за выдачу органами местного самоуправления Петропавловского сельсовета специального разрешения на движение по автомобильным дорогам общего пользования местного значения транспортных средств, осуществляющих перевозки опасных, тяжеловесных и (или ) габаритных грузов, зачисляемых в бюджет Петропавловского сельсовета</w:t>
      </w:r>
    </w:p>
    <w:p w:rsidR="003E264E" w:rsidRPr="006700C4" w:rsidRDefault="003E264E" w:rsidP="003E264E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left="53"/>
        <w:jc w:val="both"/>
        <w:rPr>
          <w:rFonts w:ascii="Arial" w:hAnsi="Arial" w:cs="Arial"/>
          <w:color w:val="000000"/>
          <w:sz w:val="24"/>
          <w:szCs w:val="24"/>
        </w:rPr>
      </w:pPr>
      <w:r w:rsidRPr="006700C4">
        <w:rPr>
          <w:rFonts w:ascii="Arial" w:hAnsi="Arial" w:cs="Arial"/>
          <w:color w:val="000000"/>
          <w:sz w:val="24"/>
          <w:szCs w:val="24"/>
        </w:rPr>
        <w:t xml:space="preserve">      4) штрафов за нарушение правил перевозки крупногабаритных и тяжеловесных грузов по автомобильным дорогам общего пользования местного значения.</w:t>
      </w:r>
    </w:p>
    <w:p w:rsidR="003E264E" w:rsidRPr="006700C4" w:rsidRDefault="003E264E" w:rsidP="003E264E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" w:firstLine="37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6700C4">
        <w:rPr>
          <w:rFonts w:ascii="Arial" w:hAnsi="Arial" w:cs="Arial"/>
          <w:color w:val="000000"/>
          <w:sz w:val="24"/>
          <w:szCs w:val="24"/>
        </w:rPr>
        <w:t xml:space="preserve">поступлений в виде субсидий, субвенций и иных межбюджетных трансфертов из бюджетов бюджетной </w:t>
      </w:r>
      <w:r w:rsidRPr="006700C4">
        <w:rPr>
          <w:rFonts w:ascii="Arial" w:hAnsi="Arial" w:cs="Arial"/>
          <w:color w:val="000000"/>
          <w:spacing w:val="1"/>
          <w:sz w:val="24"/>
          <w:szCs w:val="24"/>
        </w:rPr>
        <w:t>системы   Российской   Федерации   на   финансовое   обеспечение   дорожной   деятельности   в   отношении автомобильных дорог общего пользования местного значения;</w:t>
      </w:r>
    </w:p>
    <w:p w:rsidR="003E264E" w:rsidRPr="006700C4" w:rsidRDefault="003E264E" w:rsidP="003E264E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" w:firstLine="370"/>
        <w:jc w:val="both"/>
        <w:rPr>
          <w:rFonts w:ascii="Arial" w:hAnsi="Arial" w:cs="Arial"/>
          <w:color w:val="000000"/>
          <w:sz w:val="24"/>
          <w:szCs w:val="24"/>
        </w:rPr>
      </w:pPr>
      <w:r w:rsidRPr="006700C4">
        <w:rPr>
          <w:rFonts w:ascii="Arial" w:hAnsi="Arial" w:cs="Arial"/>
          <w:color w:val="000000"/>
          <w:spacing w:val="1"/>
          <w:sz w:val="24"/>
          <w:szCs w:val="24"/>
        </w:rPr>
        <w:t>безвозмездные перечисления, в том числе добровольные пожертвования, в местный бюджет Петропавловского сельсовета</w:t>
      </w:r>
      <w:r w:rsidRPr="006700C4">
        <w:rPr>
          <w:rFonts w:ascii="Arial" w:hAnsi="Arial" w:cs="Arial"/>
          <w:color w:val="000000"/>
          <w:spacing w:val="6"/>
          <w:sz w:val="24"/>
          <w:szCs w:val="24"/>
        </w:rPr>
        <w:t xml:space="preserve"> от физических и  (или) юридических лиц на финансовое обеспечение дорожной деятельности в </w:t>
      </w:r>
      <w:r w:rsidRPr="006700C4">
        <w:rPr>
          <w:rFonts w:ascii="Arial" w:hAnsi="Arial" w:cs="Arial"/>
          <w:color w:val="000000"/>
          <w:sz w:val="24"/>
          <w:szCs w:val="24"/>
        </w:rPr>
        <w:t xml:space="preserve">отношении автомобильных дорог общего пользования местного значения Петропавловского сельсовета осуществляются на основании соглашения </w:t>
      </w:r>
      <w:r w:rsidRPr="006700C4">
        <w:rPr>
          <w:rFonts w:ascii="Arial" w:hAnsi="Arial" w:cs="Arial"/>
          <w:color w:val="000000"/>
          <w:spacing w:val="1"/>
          <w:sz w:val="24"/>
          <w:szCs w:val="24"/>
        </w:rPr>
        <w:t>(договора) между администрацией Петропавловского сельсовета и физическим или юридическим лицом;</w:t>
      </w:r>
    </w:p>
    <w:p w:rsidR="003E264E" w:rsidRPr="006700C4" w:rsidRDefault="003E264E" w:rsidP="003E264E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" w:firstLine="37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6700C4">
        <w:rPr>
          <w:rFonts w:ascii="Arial" w:hAnsi="Arial" w:cs="Arial"/>
          <w:color w:val="000000"/>
          <w:spacing w:val="2"/>
          <w:sz w:val="24"/>
          <w:szCs w:val="24"/>
        </w:rPr>
        <w:t xml:space="preserve">денежных средств, поступающих в бюджет города от уплаты неустоек (штрафов, пеней), а также от </w:t>
      </w:r>
      <w:r w:rsidRPr="006700C4">
        <w:rPr>
          <w:rFonts w:ascii="Arial" w:hAnsi="Arial" w:cs="Arial"/>
          <w:color w:val="000000"/>
          <w:spacing w:val="1"/>
          <w:sz w:val="24"/>
          <w:szCs w:val="24"/>
        </w:rPr>
        <w:t>возмещения убытков муниципального заказчика, взысканных в установленном порядке в связи с нарушением исполнителем (подрядчиком, поставщиком) условий муниципального контракта или договора, финансируемых</w:t>
      </w:r>
      <w:r w:rsidRPr="006700C4">
        <w:rPr>
          <w:rFonts w:ascii="Arial" w:hAnsi="Arial" w:cs="Arial"/>
          <w:color w:val="000000"/>
          <w:spacing w:val="1"/>
          <w:sz w:val="24"/>
          <w:szCs w:val="24"/>
        </w:rPr>
        <w:br/>
        <w:t>за счет средств дорожного фонда, или в связи с уклонением от заключения таких контрактов;</w:t>
      </w:r>
    </w:p>
    <w:p w:rsidR="003E264E" w:rsidRPr="006700C4" w:rsidRDefault="003E264E" w:rsidP="003E264E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" w:firstLine="37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6700C4">
        <w:rPr>
          <w:rFonts w:ascii="Arial" w:hAnsi="Arial" w:cs="Arial"/>
          <w:color w:val="000000"/>
          <w:spacing w:val="2"/>
          <w:sz w:val="24"/>
          <w:szCs w:val="24"/>
        </w:rPr>
        <w:t xml:space="preserve">денежных средств, внесенных участником конкурса или аукциона, проводимых в целях заключении </w:t>
      </w:r>
      <w:r w:rsidRPr="006700C4">
        <w:rPr>
          <w:rFonts w:ascii="Arial" w:hAnsi="Arial" w:cs="Arial"/>
          <w:color w:val="000000"/>
          <w:spacing w:val="1"/>
          <w:sz w:val="24"/>
          <w:szCs w:val="24"/>
        </w:rPr>
        <w:t xml:space="preserve">муниципального контракта, финансируемого за счет средств дорожного фонда, в качестве обеспечения заявки </w:t>
      </w:r>
      <w:r w:rsidRPr="006700C4">
        <w:rPr>
          <w:rFonts w:ascii="Arial" w:hAnsi="Arial" w:cs="Arial"/>
          <w:color w:val="000000"/>
          <w:sz w:val="24"/>
          <w:szCs w:val="24"/>
        </w:rPr>
        <w:t>на участие в таком конкурсе или аукционе в случае уклонения участника конкурса или аукциона от заключения</w:t>
      </w:r>
      <w:r w:rsidRPr="006700C4">
        <w:rPr>
          <w:rFonts w:ascii="Arial" w:hAnsi="Arial" w:cs="Arial"/>
          <w:color w:val="000000"/>
          <w:sz w:val="24"/>
          <w:szCs w:val="24"/>
        </w:rPr>
        <w:br/>
      </w:r>
      <w:r w:rsidRPr="006700C4">
        <w:rPr>
          <w:rFonts w:ascii="Arial" w:hAnsi="Arial" w:cs="Arial"/>
          <w:color w:val="000000"/>
          <w:spacing w:val="1"/>
          <w:sz w:val="24"/>
          <w:szCs w:val="24"/>
        </w:rPr>
        <w:t>такого контракта и в иных случаях, установленных законодательством Российской Федерации;</w:t>
      </w:r>
    </w:p>
    <w:p w:rsidR="003E264E" w:rsidRPr="006700C4" w:rsidRDefault="003E264E" w:rsidP="003E264E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" w:firstLine="370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6700C4">
        <w:rPr>
          <w:rFonts w:ascii="Arial" w:hAnsi="Arial" w:cs="Arial"/>
          <w:color w:val="000000"/>
          <w:spacing w:val="6"/>
          <w:sz w:val="24"/>
          <w:szCs w:val="24"/>
        </w:rPr>
        <w:t xml:space="preserve">денежных средств, поступающих в бюджет города от платы за пользование на платной основе </w:t>
      </w:r>
      <w:r w:rsidRPr="006700C4">
        <w:rPr>
          <w:rFonts w:ascii="Arial" w:hAnsi="Arial" w:cs="Arial"/>
          <w:color w:val="000000"/>
          <w:spacing w:val="1"/>
          <w:sz w:val="24"/>
          <w:szCs w:val="24"/>
        </w:rPr>
        <w:t>парковками (парковочными местами);</w:t>
      </w:r>
    </w:p>
    <w:p w:rsidR="003E264E" w:rsidRPr="006700C4" w:rsidRDefault="003E264E" w:rsidP="003E264E">
      <w:pPr>
        <w:widowControl w:val="0"/>
        <w:numPr>
          <w:ilvl w:val="0"/>
          <w:numId w:val="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24" w:firstLine="37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6700C4">
        <w:rPr>
          <w:rFonts w:ascii="Arial" w:hAnsi="Arial" w:cs="Arial"/>
          <w:color w:val="000000"/>
          <w:spacing w:val="1"/>
          <w:sz w:val="24"/>
          <w:szCs w:val="24"/>
        </w:rPr>
        <w:t>денежных средств, поступающих в бюджет города от платы по договорам о присоединении объектов дорожного сервиса к автомобильным дорогам общего пользования местного значения;</w:t>
      </w:r>
    </w:p>
    <w:p w:rsidR="003E264E" w:rsidRPr="006700C4" w:rsidRDefault="003E264E" w:rsidP="003E264E">
      <w:pPr>
        <w:widowControl w:val="0"/>
        <w:numPr>
          <w:ilvl w:val="0"/>
          <w:numId w:val="4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403" w:firstLine="370"/>
        <w:jc w:val="both"/>
        <w:rPr>
          <w:rFonts w:ascii="Arial" w:hAnsi="Arial" w:cs="Arial"/>
          <w:color w:val="000000"/>
          <w:spacing w:val="-6"/>
          <w:sz w:val="24"/>
          <w:szCs w:val="24"/>
        </w:rPr>
      </w:pPr>
      <w:r w:rsidRPr="006700C4">
        <w:rPr>
          <w:rFonts w:ascii="Arial" w:hAnsi="Arial" w:cs="Arial"/>
          <w:color w:val="000000"/>
          <w:spacing w:val="1"/>
          <w:sz w:val="24"/>
          <w:szCs w:val="24"/>
        </w:rPr>
        <w:t>субсидий из дорожного фонда Красноярского края на формирование дорожного фонда.</w:t>
      </w:r>
    </w:p>
    <w:p w:rsidR="003E264E" w:rsidRPr="006700C4" w:rsidRDefault="003E264E" w:rsidP="003E264E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6700C4">
        <w:rPr>
          <w:rFonts w:ascii="Arial" w:hAnsi="Arial" w:cs="Arial"/>
          <w:color w:val="000000"/>
          <w:spacing w:val="-6"/>
          <w:sz w:val="24"/>
          <w:szCs w:val="24"/>
        </w:rPr>
        <w:t xml:space="preserve">        2.2.</w:t>
      </w:r>
      <w:r w:rsidRPr="006700C4">
        <w:rPr>
          <w:rFonts w:ascii="Arial" w:hAnsi="Arial" w:cs="Arial"/>
          <w:color w:val="000000"/>
          <w:spacing w:val="1"/>
          <w:sz w:val="24"/>
          <w:szCs w:val="24"/>
        </w:rPr>
        <w:t xml:space="preserve"> В случае необходимости часть средств налоговых и неналоговых доходов может использоваться в целях финансового обеспечения дорожного фонда.</w:t>
      </w:r>
    </w:p>
    <w:p w:rsidR="003E264E" w:rsidRPr="006700C4" w:rsidRDefault="003E264E" w:rsidP="003E264E">
      <w:pPr>
        <w:shd w:val="clear" w:color="auto" w:fill="FFFFFF"/>
        <w:spacing w:before="149"/>
        <w:ind w:left="5"/>
        <w:jc w:val="both"/>
        <w:rPr>
          <w:rFonts w:ascii="Arial" w:hAnsi="Arial" w:cs="Arial"/>
          <w:b/>
          <w:sz w:val="24"/>
          <w:szCs w:val="24"/>
        </w:rPr>
      </w:pPr>
      <w:r w:rsidRPr="006700C4">
        <w:rPr>
          <w:rFonts w:ascii="Arial" w:hAnsi="Arial" w:cs="Arial"/>
          <w:b/>
          <w:color w:val="000000"/>
          <w:spacing w:val="2"/>
          <w:sz w:val="24"/>
          <w:szCs w:val="24"/>
        </w:rPr>
        <w:t>3 ИСПОЛЬЗОВАНИЕ СРЕДСТВ ДОРОЖНОГО ФОНДА</w:t>
      </w:r>
    </w:p>
    <w:p w:rsidR="003E264E" w:rsidRPr="006700C4" w:rsidRDefault="003E264E" w:rsidP="003E264E">
      <w:pPr>
        <w:shd w:val="clear" w:color="auto" w:fill="FFFFFF"/>
        <w:spacing w:before="149"/>
        <w:ind w:left="14" w:right="48" w:firstLine="379"/>
        <w:jc w:val="both"/>
        <w:rPr>
          <w:rFonts w:ascii="Arial" w:hAnsi="Arial" w:cs="Arial"/>
          <w:color w:val="000000"/>
          <w:sz w:val="24"/>
          <w:szCs w:val="24"/>
        </w:rPr>
      </w:pPr>
      <w:r w:rsidRPr="006700C4">
        <w:rPr>
          <w:rFonts w:ascii="Arial" w:hAnsi="Arial" w:cs="Arial"/>
          <w:color w:val="000000"/>
          <w:spacing w:val="-6"/>
          <w:sz w:val="24"/>
          <w:szCs w:val="24"/>
        </w:rPr>
        <w:t>3.1.</w:t>
      </w:r>
      <w:r w:rsidRPr="006700C4">
        <w:rPr>
          <w:rFonts w:ascii="Arial" w:hAnsi="Arial" w:cs="Arial"/>
          <w:color w:val="000000"/>
          <w:spacing w:val="1"/>
          <w:sz w:val="24"/>
          <w:szCs w:val="24"/>
        </w:rPr>
        <w:t xml:space="preserve"> Бюджетные ассигнования дорожного фонда используются на финансовое обеспечение дорожной деятельности в отношении автомобильных дорог общего пользования местного значения по следующим </w:t>
      </w:r>
      <w:r w:rsidRPr="006700C4">
        <w:rPr>
          <w:rFonts w:ascii="Arial" w:hAnsi="Arial" w:cs="Arial"/>
          <w:color w:val="000000"/>
          <w:sz w:val="24"/>
          <w:szCs w:val="24"/>
        </w:rPr>
        <w:t>направлениям:</w:t>
      </w:r>
    </w:p>
    <w:p w:rsidR="003E264E" w:rsidRPr="006700C4" w:rsidRDefault="003E264E" w:rsidP="003E264E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5" w:firstLine="360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6700C4">
        <w:rPr>
          <w:rFonts w:ascii="Arial" w:hAnsi="Arial" w:cs="Arial"/>
          <w:color w:val="000000"/>
          <w:spacing w:val="1"/>
          <w:sz w:val="24"/>
          <w:szCs w:val="24"/>
        </w:rPr>
        <w:lastRenderedPageBreak/>
        <w:t xml:space="preserve"> 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</w:t>
      </w:r>
      <w:r w:rsidRPr="006700C4">
        <w:rPr>
          <w:rFonts w:ascii="Arial" w:hAnsi="Arial" w:cs="Arial"/>
          <w:color w:val="000000"/>
          <w:spacing w:val="4"/>
          <w:sz w:val="24"/>
          <w:szCs w:val="24"/>
        </w:rPr>
        <w:t xml:space="preserve">целях размещения  автомобильных дорог,  инженерные изыскания,  разработку проектной документации, </w:t>
      </w:r>
      <w:r w:rsidRPr="006700C4">
        <w:rPr>
          <w:rFonts w:ascii="Arial" w:hAnsi="Arial" w:cs="Arial"/>
          <w:color w:val="000000"/>
          <w:spacing w:val="3"/>
          <w:sz w:val="24"/>
          <w:szCs w:val="24"/>
        </w:rPr>
        <w:t xml:space="preserve">проведение необходимых государственных экспертиз, выкуп земельных участков и подготовку территории </w:t>
      </w:r>
      <w:r w:rsidRPr="006700C4">
        <w:rPr>
          <w:rFonts w:ascii="Arial" w:hAnsi="Arial" w:cs="Arial"/>
          <w:color w:val="000000"/>
          <w:sz w:val="24"/>
          <w:szCs w:val="24"/>
        </w:rPr>
        <w:t>строительства);</w:t>
      </w:r>
    </w:p>
    <w:p w:rsidR="003E264E" w:rsidRPr="006700C4" w:rsidRDefault="003E264E" w:rsidP="003E264E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5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700C4">
        <w:rPr>
          <w:rFonts w:ascii="Arial" w:hAnsi="Arial" w:cs="Arial"/>
          <w:color w:val="000000"/>
          <w:spacing w:val="5"/>
          <w:sz w:val="24"/>
          <w:szCs w:val="24"/>
        </w:rPr>
        <w:t xml:space="preserve"> капитальный ремонт и ремонт автомобильных дорог общего пользования местного значения и </w:t>
      </w:r>
      <w:r w:rsidRPr="006700C4">
        <w:rPr>
          <w:rFonts w:ascii="Arial" w:hAnsi="Arial" w:cs="Arial"/>
          <w:color w:val="000000"/>
          <w:spacing w:val="1"/>
          <w:sz w:val="24"/>
          <w:szCs w:val="24"/>
        </w:rPr>
        <w:t>искусственных   сооружений   на   них   (включая   проектирование   соответствующих   работ   и   проведение необходимых государственных экспертиз);</w:t>
      </w:r>
    </w:p>
    <w:p w:rsidR="003E264E" w:rsidRPr="006700C4" w:rsidRDefault="003E264E" w:rsidP="003E264E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5" w:firstLine="36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6700C4">
        <w:rPr>
          <w:rFonts w:ascii="Arial" w:hAnsi="Arial" w:cs="Arial"/>
          <w:color w:val="000000"/>
          <w:spacing w:val="1"/>
          <w:sz w:val="24"/>
          <w:szCs w:val="24"/>
        </w:rPr>
        <w:t xml:space="preserve"> содержание   автомобильных  дорог   общего   пользования   местного   значения   и   искусственных сооружений на них;</w:t>
      </w:r>
    </w:p>
    <w:p w:rsidR="003E264E" w:rsidRPr="006700C4" w:rsidRDefault="003E264E" w:rsidP="003E264E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Arial" w:hAnsi="Arial" w:cs="Arial"/>
          <w:color w:val="000000"/>
          <w:sz w:val="24"/>
          <w:szCs w:val="24"/>
        </w:rPr>
      </w:pPr>
      <w:r w:rsidRPr="006700C4">
        <w:rPr>
          <w:rFonts w:ascii="Arial" w:hAnsi="Arial" w:cs="Arial"/>
          <w:color w:val="000000"/>
          <w:spacing w:val="1"/>
          <w:sz w:val="24"/>
          <w:szCs w:val="24"/>
        </w:rPr>
        <w:t xml:space="preserve"> выполнение научно-исследовательских, опытно-конструкторских и технологических работ;</w:t>
      </w:r>
    </w:p>
    <w:p w:rsidR="003E264E" w:rsidRPr="006700C4" w:rsidRDefault="003E264E" w:rsidP="003E264E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6700C4">
        <w:rPr>
          <w:rFonts w:ascii="Arial" w:hAnsi="Arial" w:cs="Arial"/>
          <w:color w:val="000000"/>
          <w:spacing w:val="1"/>
          <w:sz w:val="24"/>
          <w:szCs w:val="24"/>
        </w:rPr>
        <w:t xml:space="preserve"> обеспечение мероприятий по безопасности дорожного движения;</w:t>
      </w:r>
    </w:p>
    <w:p w:rsidR="003E264E" w:rsidRPr="006700C4" w:rsidRDefault="003E264E" w:rsidP="003E264E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5" w:firstLine="360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6700C4">
        <w:rPr>
          <w:rFonts w:ascii="Arial" w:hAnsi="Arial" w:cs="Arial"/>
          <w:color w:val="000000"/>
          <w:spacing w:val="2"/>
          <w:sz w:val="24"/>
          <w:szCs w:val="24"/>
        </w:rPr>
        <w:t xml:space="preserve"> капитальный ремонт и ремонт дворовых территорий многоквартирных домов, проездов к дворовым </w:t>
      </w:r>
      <w:r w:rsidRPr="006700C4">
        <w:rPr>
          <w:rFonts w:ascii="Arial" w:hAnsi="Arial" w:cs="Arial"/>
          <w:color w:val="000000"/>
          <w:spacing w:val="1"/>
          <w:sz w:val="24"/>
          <w:szCs w:val="24"/>
        </w:rPr>
        <w:t>территориям многоквартирных домов;</w:t>
      </w:r>
    </w:p>
    <w:p w:rsidR="003E264E" w:rsidRPr="006700C4" w:rsidRDefault="003E264E" w:rsidP="003E264E">
      <w:pPr>
        <w:widowControl w:val="0"/>
        <w:numPr>
          <w:ilvl w:val="0"/>
          <w:numId w:val="5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left="5" w:firstLine="360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 w:rsidRPr="006700C4">
        <w:rPr>
          <w:rFonts w:ascii="Arial" w:hAnsi="Arial" w:cs="Arial"/>
          <w:color w:val="000000"/>
          <w:spacing w:val="-4"/>
          <w:sz w:val="24"/>
          <w:szCs w:val="24"/>
        </w:rPr>
        <w:t xml:space="preserve"> инвентаризацию и паспортизацию объектов дорожного хозяйства оформление права муниципальной </w:t>
      </w:r>
      <w:r w:rsidRPr="006700C4">
        <w:rPr>
          <w:rFonts w:ascii="Arial" w:hAnsi="Arial" w:cs="Arial"/>
          <w:color w:val="000000"/>
          <w:spacing w:val="-1"/>
          <w:sz w:val="24"/>
          <w:szCs w:val="24"/>
        </w:rPr>
        <w:t xml:space="preserve">собственности Петропавловского сельсовета на объекты дорожного хозяйства и земельные участки, на которых они </w:t>
      </w:r>
      <w:r w:rsidRPr="006700C4">
        <w:rPr>
          <w:rFonts w:ascii="Arial" w:hAnsi="Arial" w:cs="Arial"/>
          <w:color w:val="000000"/>
          <w:spacing w:val="-6"/>
          <w:sz w:val="24"/>
          <w:szCs w:val="24"/>
        </w:rPr>
        <w:t>расположены,</w:t>
      </w:r>
    </w:p>
    <w:p w:rsidR="003E264E" w:rsidRPr="006700C4" w:rsidRDefault="003E264E" w:rsidP="003E264E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6700C4">
        <w:rPr>
          <w:rFonts w:ascii="Arial" w:hAnsi="Arial" w:cs="Arial"/>
          <w:color w:val="000000"/>
          <w:spacing w:val="-3"/>
          <w:sz w:val="24"/>
          <w:szCs w:val="24"/>
        </w:rPr>
        <w:t xml:space="preserve">      8) иные направления расходования средств дорожного фонда.</w:t>
      </w:r>
    </w:p>
    <w:p w:rsidR="003E264E" w:rsidRPr="006700C4" w:rsidRDefault="003E264E" w:rsidP="003E264E">
      <w:pPr>
        <w:shd w:val="clear" w:color="auto" w:fill="FFFFFF"/>
        <w:ind w:left="19" w:firstLine="374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6700C4">
        <w:rPr>
          <w:rFonts w:ascii="Arial" w:hAnsi="Arial" w:cs="Arial"/>
          <w:color w:val="000000"/>
          <w:spacing w:val="-5"/>
          <w:sz w:val="24"/>
          <w:szCs w:val="24"/>
        </w:rPr>
        <w:t>3.2.</w:t>
      </w:r>
      <w:r w:rsidRPr="006700C4">
        <w:rPr>
          <w:rFonts w:ascii="Arial" w:hAnsi="Arial" w:cs="Arial"/>
          <w:color w:val="000000"/>
          <w:spacing w:val="-1"/>
          <w:sz w:val="24"/>
          <w:szCs w:val="24"/>
        </w:rPr>
        <w:t xml:space="preserve"> Использование бюджетных ассигнований дорожного фонда осуществляется в соответствии с </w:t>
      </w:r>
      <w:r w:rsidRPr="006700C4">
        <w:rPr>
          <w:rFonts w:ascii="Arial" w:hAnsi="Arial" w:cs="Arial"/>
          <w:color w:val="000000"/>
          <w:spacing w:val="-4"/>
          <w:sz w:val="24"/>
          <w:szCs w:val="24"/>
        </w:rPr>
        <w:t xml:space="preserve">решением Петропавловского сельского Совета депутатов о бюджете на очередной финансовый год и плановый период </w:t>
      </w:r>
      <w:r w:rsidRPr="006700C4">
        <w:rPr>
          <w:rFonts w:ascii="Arial" w:hAnsi="Arial" w:cs="Arial"/>
          <w:color w:val="000000"/>
          <w:sz w:val="24"/>
          <w:szCs w:val="24"/>
        </w:rPr>
        <w:t xml:space="preserve">в рамках реализации муниципальных программ, инвестиционных проектов, а также непрограммных </w:t>
      </w:r>
      <w:r w:rsidRPr="006700C4">
        <w:rPr>
          <w:rFonts w:ascii="Arial" w:hAnsi="Arial" w:cs="Arial"/>
          <w:color w:val="000000"/>
          <w:spacing w:val="-2"/>
          <w:sz w:val="24"/>
          <w:szCs w:val="24"/>
        </w:rPr>
        <w:t xml:space="preserve">мероприятий, утвержденных иными нормативными правовыми актами, устанавливающими расходные </w:t>
      </w:r>
      <w:r w:rsidRPr="006700C4">
        <w:rPr>
          <w:rFonts w:ascii="Arial" w:hAnsi="Arial" w:cs="Arial"/>
          <w:color w:val="000000"/>
          <w:spacing w:val="-3"/>
          <w:sz w:val="24"/>
          <w:szCs w:val="24"/>
        </w:rPr>
        <w:t>обязательства в сфере дорожного хозяйства</w:t>
      </w:r>
    </w:p>
    <w:p w:rsidR="003E264E" w:rsidRPr="006700C4" w:rsidRDefault="003E264E" w:rsidP="003E264E">
      <w:pPr>
        <w:shd w:val="clear" w:color="auto" w:fill="FFFFFF"/>
        <w:ind w:left="14" w:right="5" w:firstLine="379"/>
        <w:jc w:val="both"/>
        <w:rPr>
          <w:rFonts w:ascii="Arial" w:hAnsi="Arial" w:cs="Arial"/>
          <w:sz w:val="24"/>
          <w:szCs w:val="24"/>
        </w:rPr>
      </w:pPr>
      <w:r w:rsidRPr="006700C4">
        <w:rPr>
          <w:rFonts w:ascii="Arial" w:hAnsi="Arial" w:cs="Arial"/>
          <w:color w:val="000000"/>
          <w:spacing w:val="-3"/>
          <w:sz w:val="24"/>
          <w:szCs w:val="24"/>
        </w:rPr>
        <w:t xml:space="preserve">3.3. </w:t>
      </w:r>
      <w:r w:rsidRPr="006700C4">
        <w:rPr>
          <w:rFonts w:ascii="Arial" w:hAnsi="Arial" w:cs="Arial"/>
          <w:color w:val="000000"/>
          <w:spacing w:val="-4"/>
          <w:sz w:val="24"/>
          <w:szCs w:val="24"/>
        </w:rPr>
        <w:t xml:space="preserve">Контроль за формированием и использованием средств дорожного фонда возлагается на главных </w:t>
      </w:r>
      <w:r w:rsidRPr="006700C4">
        <w:rPr>
          <w:rFonts w:ascii="Arial" w:hAnsi="Arial" w:cs="Arial"/>
          <w:color w:val="000000"/>
          <w:spacing w:val="1"/>
          <w:sz w:val="24"/>
          <w:szCs w:val="24"/>
        </w:rPr>
        <w:t xml:space="preserve">администраторов, главных распорядителей бюджетных ассигнований дорожного фонда, органы, </w:t>
      </w:r>
      <w:r w:rsidRPr="006700C4">
        <w:rPr>
          <w:rFonts w:ascii="Arial" w:hAnsi="Arial" w:cs="Arial"/>
          <w:color w:val="000000"/>
          <w:spacing w:val="-4"/>
          <w:sz w:val="24"/>
          <w:szCs w:val="24"/>
        </w:rPr>
        <w:t>осуществляющие финансовый муниципальный контроль в соответствии с действующим законодательством и муниципальными правовыми актами.</w:t>
      </w:r>
    </w:p>
    <w:p w:rsidR="003E264E" w:rsidRPr="006700C4" w:rsidRDefault="003E264E" w:rsidP="003E264E">
      <w:pPr>
        <w:shd w:val="clear" w:color="auto" w:fill="FFFFFF"/>
        <w:tabs>
          <w:tab w:val="left" w:pos="696"/>
        </w:tabs>
        <w:ind w:left="10" w:firstLine="37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6700C4">
        <w:rPr>
          <w:rFonts w:ascii="Arial" w:hAnsi="Arial" w:cs="Arial"/>
          <w:sz w:val="24"/>
          <w:szCs w:val="24"/>
        </w:rPr>
        <w:t xml:space="preserve">3.4. </w:t>
      </w:r>
      <w:r w:rsidRPr="006700C4">
        <w:rPr>
          <w:rFonts w:ascii="Arial" w:hAnsi="Arial" w:cs="Arial"/>
          <w:color w:val="000000"/>
          <w:sz w:val="24"/>
          <w:szCs w:val="24"/>
        </w:rPr>
        <w:t xml:space="preserve">Бюджетные ассигнования дорожного фонда,  не использованные в текущем финансовом году, </w:t>
      </w:r>
      <w:r w:rsidRPr="006700C4">
        <w:rPr>
          <w:rFonts w:ascii="Arial" w:hAnsi="Arial" w:cs="Arial"/>
          <w:color w:val="000000"/>
          <w:spacing w:val="-4"/>
          <w:sz w:val="24"/>
          <w:szCs w:val="24"/>
        </w:rPr>
        <w:t>направляются на увеличение бюджетных ассигнований дорожного фонда в очередном финансовом году.</w:t>
      </w:r>
    </w:p>
    <w:p w:rsidR="003E264E" w:rsidRPr="006700C4" w:rsidRDefault="003E264E" w:rsidP="003E264E">
      <w:pPr>
        <w:shd w:val="clear" w:color="auto" w:fill="FFFFFF"/>
        <w:tabs>
          <w:tab w:val="left" w:pos="696"/>
        </w:tabs>
        <w:ind w:left="10" w:firstLine="37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6700C4">
        <w:rPr>
          <w:rFonts w:ascii="Arial" w:hAnsi="Arial" w:cs="Arial"/>
          <w:color w:val="000000"/>
          <w:spacing w:val="-4"/>
          <w:sz w:val="24"/>
          <w:szCs w:val="24"/>
        </w:rPr>
        <w:t xml:space="preserve">3.5. </w:t>
      </w:r>
      <w:r w:rsidRPr="006700C4">
        <w:rPr>
          <w:rFonts w:ascii="Arial" w:hAnsi="Arial" w:cs="Arial"/>
          <w:color w:val="000000"/>
          <w:spacing w:val="-3"/>
          <w:sz w:val="24"/>
          <w:szCs w:val="24"/>
        </w:rPr>
        <w:t xml:space="preserve">Объем   бюджетных   ассигнований   дорожного   фонда   подлежит   корректировке   в   очередном </w:t>
      </w:r>
      <w:r w:rsidRPr="006700C4">
        <w:rPr>
          <w:rFonts w:ascii="Arial" w:hAnsi="Arial" w:cs="Arial"/>
          <w:color w:val="000000"/>
          <w:spacing w:val="-4"/>
          <w:sz w:val="24"/>
          <w:szCs w:val="24"/>
        </w:rPr>
        <w:t xml:space="preserve">финансовом   году  с  учетом   разницы   между  фактически   поступившим   в  отчетном  финансовом   году  и </w:t>
      </w:r>
      <w:r w:rsidRPr="006700C4">
        <w:rPr>
          <w:rFonts w:ascii="Arial" w:hAnsi="Arial" w:cs="Arial"/>
          <w:color w:val="000000"/>
          <w:sz w:val="24"/>
          <w:szCs w:val="24"/>
        </w:rPr>
        <w:t xml:space="preserve">прогнозировавшимся  при его формировании  объемом доходов бюджета Петропавловского сельсовета,  установленных </w:t>
      </w:r>
      <w:r w:rsidRPr="006700C4">
        <w:rPr>
          <w:rFonts w:ascii="Arial" w:hAnsi="Arial" w:cs="Arial"/>
          <w:color w:val="000000"/>
          <w:spacing w:val="-4"/>
          <w:sz w:val="24"/>
          <w:szCs w:val="24"/>
        </w:rPr>
        <w:t>разделом 2 настоящего Порядка.</w:t>
      </w:r>
    </w:p>
    <w:p w:rsidR="003E264E" w:rsidRPr="006700C4" w:rsidRDefault="003E264E" w:rsidP="003E264E">
      <w:pPr>
        <w:shd w:val="clear" w:color="auto" w:fill="FFFFFF"/>
        <w:ind w:left="10" w:right="14" w:firstLine="379"/>
        <w:jc w:val="both"/>
        <w:rPr>
          <w:rFonts w:ascii="Arial" w:hAnsi="Arial" w:cs="Arial"/>
          <w:sz w:val="24"/>
          <w:szCs w:val="24"/>
        </w:rPr>
      </w:pPr>
      <w:r w:rsidRPr="006700C4">
        <w:rPr>
          <w:rFonts w:ascii="Arial" w:hAnsi="Arial" w:cs="Arial"/>
          <w:color w:val="000000"/>
          <w:spacing w:val="-2"/>
          <w:sz w:val="24"/>
          <w:szCs w:val="24"/>
        </w:rPr>
        <w:t xml:space="preserve">Под фактическим объемом бюджетных ассигнований дорожного фонда понимаются бюджетные </w:t>
      </w:r>
      <w:r w:rsidRPr="006700C4">
        <w:rPr>
          <w:rFonts w:ascii="Arial" w:hAnsi="Arial" w:cs="Arial"/>
          <w:color w:val="000000"/>
          <w:spacing w:val="-4"/>
          <w:sz w:val="24"/>
          <w:szCs w:val="24"/>
        </w:rPr>
        <w:t>ассигнования дорожного фонда в соответствии с утвержденной сводной бюджетной росписью бюджета Петропавловского сельсовета</w:t>
      </w:r>
      <w:r w:rsidRPr="006700C4">
        <w:rPr>
          <w:rFonts w:ascii="Arial" w:hAnsi="Arial" w:cs="Arial"/>
          <w:color w:val="000000"/>
          <w:spacing w:val="-3"/>
          <w:sz w:val="24"/>
          <w:szCs w:val="24"/>
        </w:rPr>
        <w:t xml:space="preserve"> по состоянию на 31 декабря отчетного года.</w:t>
      </w:r>
    </w:p>
    <w:p w:rsidR="003E264E" w:rsidRPr="006700C4" w:rsidRDefault="003E264E" w:rsidP="003E264E">
      <w:pPr>
        <w:shd w:val="clear" w:color="auto" w:fill="FFFFFF"/>
        <w:ind w:left="10" w:right="19" w:firstLine="374"/>
        <w:jc w:val="both"/>
        <w:rPr>
          <w:rFonts w:ascii="Arial" w:hAnsi="Arial" w:cs="Arial"/>
          <w:sz w:val="24"/>
          <w:szCs w:val="24"/>
        </w:rPr>
      </w:pPr>
      <w:r w:rsidRPr="006700C4">
        <w:rPr>
          <w:rFonts w:ascii="Arial" w:hAnsi="Arial" w:cs="Arial"/>
          <w:sz w:val="24"/>
          <w:szCs w:val="24"/>
        </w:rPr>
        <w:lastRenderedPageBreak/>
        <w:t xml:space="preserve">3.6. </w:t>
      </w:r>
      <w:r w:rsidRPr="006700C4">
        <w:rPr>
          <w:rFonts w:ascii="Arial" w:hAnsi="Arial" w:cs="Arial"/>
          <w:color w:val="000000"/>
          <w:spacing w:val="-3"/>
          <w:sz w:val="24"/>
          <w:szCs w:val="24"/>
        </w:rPr>
        <w:t xml:space="preserve">Ежеквартальный и годовой отчеты об использовании бюджетных ассигнований дорожного фонда </w:t>
      </w:r>
      <w:r w:rsidRPr="006700C4">
        <w:rPr>
          <w:rFonts w:ascii="Arial" w:hAnsi="Arial" w:cs="Arial"/>
          <w:color w:val="000000"/>
          <w:spacing w:val="-4"/>
          <w:sz w:val="24"/>
          <w:szCs w:val="24"/>
        </w:rPr>
        <w:t xml:space="preserve">обеспечивает главный распорядитель бюджетных ассигнований дорожного фонда в сроки, установленные для </w:t>
      </w:r>
      <w:r w:rsidRPr="006700C4">
        <w:rPr>
          <w:rFonts w:ascii="Arial" w:hAnsi="Arial" w:cs="Arial"/>
          <w:color w:val="000000"/>
          <w:spacing w:val="-3"/>
          <w:sz w:val="24"/>
          <w:szCs w:val="24"/>
        </w:rPr>
        <w:t>представления отчета об исполнении бюджета Петропавловского сельсовета, и по форме, установленной финансовым органом муниципального образования.</w:t>
      </w:r>
    </w:p>
    <w:p w:rsidR="003E264E" w:rsidRPr="006700C4" w:rsidRDefault="003E264E" w:rsidP="003E264E">
      <w:pPr>
        <w:shd w:val="clear" w:color="auto" w:fill="FFFFFF"/>
        <w:tabs>
          <w:tab w:val="left" w:pos="696"/>
        </w:tabs>
        <w:ind w:left="10" w:firstLine="379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 w:rsidRPr="006700C4">
        <w:rPr>
          <w:rFonts w:ascii="Arial" w:hAnsi="Arial" w:cs="Arial"/>
          <w:sz w:val="24"/>
          <w:szCs w:val="24"/>
        </w:rPr>
        <w:t>3.7.</w:t>
      </w:r>
      <w:r w:rsidRPr="006700C4">
        <w:rPr>
          <w:rFonts w:ascii="Arial" w:hAnsi="Arial" w:cs="Arial"/>
          <w:color w:val="000000"/>
          <w:spacing w:val="-2"/>
          <w:sz w:val="24"/>
          <w:szCs w:val="24"/>
        </w:rPr>
        <w:t xml:space="preserve"> Администрация Петропавловского сельсовета ежегодно с отчетом об исполнении бюджета города направляет в </w:t>
      </w:r>
      <w:r w:rsidRPr="006700C4">
        <w:rPr>
          <w:rFonts w:ascii="Arial" w:hAnsi="Arial" w:cs="Arial"/>
          <w:color w:val="000000"/>
          <w:spacing w:val="-3"/>
          <w:sz w:val="24"/>
          <w:szCs w:val="24"/>
        </w:rPr>
        <w:t>Петропавловский сельский Совет депутатов отчет об использовании средств дорожного фонда.</w:t>
      </w:r>
    </w:p>
    <w:p w:rsidR="003E264E" w:rsidRPr="006700C4" w:rsidRDefault="003E264E" w:rsidP="003E264E">
      <w:pPr>
        <w:shd w:val="clear" w:color="auto" w:fill="FFFFFF"/>
        <w:spacing w:before="5"/>
        <w:ind w:left="10" w:right="29" w:firstLine="374"/>
        <w:jc w:val="both"/>
        <w:rPr>
          <w:rFonts w:ascii="Arial" w:hAnsi="Arial" w:cs="Arial"/>
          <w:sz w:val="24"/>
          <w:szCs w:val="24"/>
        </w:rPr>
      </w:pPr>
      <w:r w:rsidRPr="006700C4">
        <w:rPr>
          <w:rFonts w:ascii="Arial" w:hAnsi="Arial" w:cs="Arial"/>
          <w:color w:val="000000"/>
          <w:spacing w:val="-3"/>
          <w:sz w:val="24"/>
          <w:szCs w:val="24"/>
        </w:rPr>
        <w:t>3.8.</w:t>
      </w:r>
      <w:r w:rsidRPr="006700C4">
        <w:rPr>
          <w:rFonts w:ascii="Arial" w:hAnsi="Arial" w:cs="Arial"/>
          <w:color w:val="000000"/>
          <w:spacing w:val="-4"/>
          <w:sz w:val="24"/>
          <w:szCs w:val="24"/>
        </w:rPr>
        <w:t xml:space="preserve"> Ответственность за целевое использование средств дорожного фонда несут главные распорядители и получатели средств дорожного фонда в установленном законом порядке.</w:t>
      </w:r>
    </w:p>
    <w:p w:rsidR="003E264E" w:rsidRPr="006700C4" w:rsidRDefault="003E264E" w:rsidP="003E264E">
      <w:pPr>
        <w:shd w:val="clear" w:color="auto" w:fill="FFFFFF"/>
        <w:spacing w:after="4406"/>
        <w:ind w:left="5" w:right="29" w:firstLine="37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6700C4">
        <w:rPr>
          <w:rFonts w:ascii="Arial" w:hAnsi="Arial" w:cs="Arial"/>
          <w:color w:val="000000"/>
          <w:spacing w:val="-3"/>
          <w:sz w:val="24"/>
          <w:szCs w:val="24"/>
        </w:rPr>
        <w:t xml:space="preserve">3.9.  Бюджетные ассигнования дорожного фонда подлежат возврату в бюджет Петропавловского сельсовета в случае </w:t>
      </w:r>
      <w:r w:rsidRPr="006700C4">
        <w:rPr>
          <w:rFonts w:ascii="Arial" w:hAnsi="Arial" w:cs="Arial"/>
          <w:color w:val="000000"/>
          <w:spacing w:val="-4"/>
          <w:sz w:val="24"/>
          <w:szCs w:val="24"/>
        </w:rPr>
        <w:t>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7E59F4" w:rsidRPr="006700C4" w:rsidRDefault="007E59F4">
      <w:pPr>
        <w:rPr>
          <w:rFonts w:ascii="Arial" w:hAnsi="Arial" w:cs="Arial"/>
          <w:sz w:val="24"/>
          <w:szCs w:val="24"/>
        </w:rPr>
      </w:pPr>
    </w:p>
    <w:sectPr w:rsidR="007E59F4" w:rsidRPr="006700C4" w:rsidSect="007E5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21DF"/>
    <w:multiLevelType w:val="singleLevel"/>
    <w:tmpl w:val="8F2E7C2C"/>
    <w:lvl w:ilvl="0">
      <w:start w:val="5"/>
      <w:numFmt w:val="decimal"/>
      <w:lvlText w:val="%1)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1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F0BC1930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E4C2D"/>
    <w:multiLevelType w:val="singleLevel"/>
    <w:tmpl w:val="22B24C7C"/>
    <w:lvl w:ilvl="0">
      <w:start w:val="1"/>
      <w:numFmt w:val="decimal"/>
      <w:lvlText w:val="1.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3">
    <w:nsid w:val="433B7C0F"/>
    <w:multiLevelType w:val="singleLevel"/>
    <w:tmpl w:val="738E90A8"/>
    <w:lvl w:ilvl="0">
      <w:start w:val="1"/>
      <w:numFmt w:val="decimal"/>
      <w:lvlText w:val="%1)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4">
    <w:nsid w:val="54AB7423"/>
    <w:multiLevelType w:val="hybridMultilevel"/>
    <w:tmpl w:val="628E655C"/>
    <w:lvl w:ilvl="0" w:tplc="DECCE590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0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13E3"/>
    <w:rsid w:val="00016017"/>
    <w:rsid w:val="00062BAA"/>
    <w:rsid w:val="00116EFF"/>
    <w:rsid w:val="002337B7"/>
    <w:rsid w:val="002B13E3"/>
    <w:rsid w:val="002D5B39"/>
    <w:rsid w:val="003133B6"/>
    <w:rsid w:val="00364B7B"/>
    <w:rsid w:val="003E264E"/>
    <w:rsid w:val="006700C4"/>
    <w:rsid w:val="00684968"/>
    <w:rsid w:val="007B1ACA"/>
    <w:rsid w:val="007E59F4"/>
    <w:rsid w:val="00802602"/>
    <w:rsid w:val="009B4D81"/>
    <w:rsid w:val="00A24671"/>
    <w:rsid w:val="00DF45F1"/>
    <w:rsid w:val="00E9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B13E3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3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13E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13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2B13E3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4">
    <w:name w:val="No Spacing"/>
    <w:uiPriority w:val="1"/>
    <w:qFormat/>
    <w:rsid w:val="003E264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6</cp:revision>
  <cp:lastPrinted>2024-05-07T01:36:00Z</cp:lastPrinted>
  <dcterms:created xsi:type="dcterms:W3CDTF">2024-05-06T09:06:00Z</dcterms:created>
  <dcterms:modified xsi:type="dcterms:W3CDTF">2024-05-16T08:13:00Z</dcterms:modified>
</cp:coreProperties>
</file>